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E667" w14:textId="644F916C" w:rsidR="00A04F45" w:rsidRPr="00D12EDE" w:rsidRDefault="00A04F45" w:rsidP="00D12EDE">
      <w:pPr>
        <w:pStyle w:val="Default"/>
        <w:spacing w:line="360" w:lineRule="auto"/>
        <w:jc w:val="center"/>
        <w:rPr>
          <w:b/>
          <w:bCs/>
          <w:sz w:val="22"/>
          <w:szCs w:val="22"/>
          <w:u w:val="single"/>
          <w:lang w:val="ca-ES"/>
        </w:rPr>
      </w:pPr>
    </w:p>
    <w:p w14:paraId="2FEFDFA6" w14:textId="77777777" w:rsidR="00D12EDE" w:rsidRPr="00D12EDE" w:rsidRDefault="00D12EDE" w:rsidP="00D12EDE">
      <w:pPr>
        <w:pStyle w:val="Default"/>
        <w:spacing w:line="360" w:lineRule="auto"/>
        <w:rPr>
          <w:i/>
          <w:iCs/>
          <w:sz w:val="20"/>
          <w:szCs w:val="20"/>
          <w:lang w:val="ca-ES"/>
        </w:rPr>
      </w:pPr>
      <w:r w:rsidRPr="00D12EDE">
        <w:rPr>
          <w:i/>
          <w:iCs/>
          <w:sz w:val="20"/>
          <w:szCs w:val="20"/>
        </w:rPr>
        <w:t>PROTOCOLO DE INVESTIGACIÓN. Modelo</w:t>
      </w:r>
    </w:p>
    <w:p w14:paraId="2063C22B" w14:textId="77777777" w:rsidR="00D12EDE" w:rsidRPr="00D12EDE" w:rsidRDefault="00D12EDE" w:rsidP="000E32D3">
      <w:pPr>
        <w:pStyle w:val="Default"/>
        <w:spacing w:line="360" w:lineRule="auto"/>
        <w:jc w:val="both"/>
        <w:rPr>
          <w:i/>
          <w:iCs/>
          <w:sz w:val="20"/>
          <w:szCs w:val="20"/>
          <w:lang w:val="ca-ES"/>
        </w:rPr>
      </w:pPr>
    </w:p>
    <w:p w14:paraId="2E1C9D73" w14:textId="77777777" w:rsidR="000E32D3" w:rsidRPr="00D12EDE" w:rsidRDefault="00A04F45" w:rsidP="000E32D3">
      <w:pPr>
        <w:pStyle w:val="Default"/>
        <w:spacing w:line="360" w:lineRule="auto"/>
        <w:jc w:val="both"/>
        <w:rPr>
          <w:i/>
          <w:iCs/>
          <w:sz w:val="20"/>
          <w:szCs w:val="20"/>
          <w:lang w:val="ca-ES"/>
        </w:rPr>
      </w:pPr>
      <w:r w:rsidRPr="00D12EDE">
        <w:rPr>
          <w:i/>
          <w:iCs/>
          <w:sz w:val="20"/>
          <w:szCs w:val="20"/>
        </w:rPr>
        <w:t xml:space="preserve">Instrucciones: </w:t>
      </w:r>
    </w:p>
    <w:p w14:paraId="1AD1169A" w14:textId="77777777" w:rsidR="00A04F45" w:rsidRPr="00D12EDE" w:rsidRDefault="000E32D3" w:rsidP="000E32D3">
      <w:pPr>
        <w:pStyle w:val="Default"/>
        <w:numPr>
          <w:ilvl w:val="0"/>
          <w:numId w:val="14"/>
        </w:numPr>
        <w:spacing w:line="360" w:lineRule="auto"/>
        <w:jc w:val="both"/>
        <w:rPr>
          <w:i/>
          <w:iCs/>
          <w:sz w:val="20"/>
          <w:szCs w:val="20"/>
          <w:lang w:val="ca-ES"/>
        </w:rPr>
      </w:pPr>
      <w:r w:rsidRPr="00D12EDE">
        <w:rPr>
          <w:i/>
          <w:iCs/>
          <w:sz w:val="20"/>
          <w:szCs w:val="20"/>
        </w:rPr>
        <w:t>Usar este modelo para desarrollar el protocolo de investigación, eliminando las explicaciones en cursiva.</w:t>
      </w:r>
    </w:p>
    <w:p w14:paraId="625CD2E8" w14:textId="77777777" w:rsidR="000E32D3" w:rsidRPr="00D12EDE" w:rsidRDefault="000E32D3" w:rsidP="000E32D3">
      <w:pPr>
        <w:pStyle w:val="Default"/>
        <w:numPr>
          <w:ilvl w:val="0"/>
          <w:numId w:val="14"/>
        </w:numPr>
        <w:spacing w:line="360" w:lineRule="auto"/>
        <w:jc w:val="both"/>
        <w:rPr>
          <w:i/>
          <w:iCs/>
          <w:sz w:val="20"/>
          <w:szCs w:val="20"/>
          <w:lang w:val="ca-ES"/>
        </w:rPr>
      </w:pPr>
      <w:r w:rsidRPr="00D12EDE">
        <w:rPr>
          <w:i/>
          <w:iCs/>
          <w:sz w:val="20"/>
          <w:szCs w:val="20"/>
        </w:rPr>
        <w:t xml:space="preserve">NO alterar la letra (tipo Arial de tamaño 11) ni configuración de página (A4, 1,5 de interlineado y justificado, márgenes de 15 mm). Para las tablas el tamaño mínimo permitido es de 8. </w:t>
      </w:r>
    </w:p>
    <w:p w14:paraId="1E13FAA1" w14:textId="77777777" w:rsidR="00A77FA7" w:rsidRPr="00D12EDE" w:rsidRDefault="00A77FA7" w:rsidP="000E32D3">
      <w:pPr>
        <w:pStyle w:val="Default"/>
        <w:numPr>
          <w:ilvl w:val="0"/>
          <w:numId w:val="14"/>
        </w:numPr>
        <w:spacing w:line="360" w:lineRule="auto"/>
        <w:jc w:val="both"/>
        <w:rPr>
          <w:i/>
          <w:iCs/>
          <w:sz w:val="20"/>
          <w:szCs w:val="20"/>
          <w:lang w:val="ca-ES"/>
        </w:rPr>
      </w:pPr>
      <w:r w:rsidRPr="00D12EDE">
        <w:rPr>
          <w:i/>
          <w:iCs/>
          <w:sz w:val="20"/>
          <w:szCs w:val="20"/>
        </w:rPr>
        <w:t>Si procede, los anexos (cuestionarios, consentimiento informado, etc) pueden constar en un único documento separado.</w:t>
      </w:r>
    </w:p>
    <w:p w14:paraId="7F82BEFD" w14:textId="77777777" w:rsidR="00A04F45" w:rsidRPr="00D12EDE" w:rsidRDefault="00A04F45" w:rsidP="00A04F45">
      <w:pPr>
        <w:pStyle w:val="Default"/>
        <w:spacing w:line="360" w:lineRule="auto"/>
        <w:jc w:val="center"/>
        <w:rPr>
          <w:b/>
          <w:bCs/>
          <w:sz w:val="20"/>
          <w:szCs w:val="20"/>
          <w:lang w:val="ca-ES"/>
        </w:rPr>
      </w:pPr>
    </w:p>
    <w:p w14:paraId="55E5DB35" w14:textId="77777777" w:rsidR="00B31454" w:rsidRPr="00D12EDE" w:rsidRDefault="00A04F45" w:rsidP="00A04F45">
      <w:pPr>
        <w:pStyle w:val="Default"/>
        <w:spacing w:line="360" w:lineRule="auto"/>
        <w:jc w:val="center"/>
        <w:rPr>
          <w:b/>
          <w:bCs/>
          <w:i/>
          <w:iCs/>
          <w:sz w:val="20"/>
          <w:szCs w:val="20"/>
          <w:lang w:val="ca-ES"/>
        </w:rPr>
      </w:pPr>
      <w:r w:rsidRPr="00D12EDE">
        <w:rPr>
          <w:b/>
          <w:bCs/>
          <w:i/>
          <w:iCs/>
          <w:sz w:val="20"/>
          <w:szCs w:val="20"/>
        </w:rPr>
        <w:t>Título</w:t>
      </w:r>
    </w:p>
    <w:p w14:paraId="6E175E49" w14:textId="77777777" w:rsidR="00B31454" w:rsidRPr="00D12EDE" w:rsidRDefault="00B31454" w:rsidP="00A04F45">
      <w:pPr>
        <w:pStyle w:val="Default"/>
        <w:spacing w:line="360" w:lineRule="auto"/>
        <w:jc w:val="center"/>
        <w:rPr>
          <w:i/>
          <w:iCs/>
          <w:sz w:val="20"/>
          <w:szCs w:val="20"/>
          <w:lang w:val="ca-ES"/>
        </w:rPr>
      </w:pPr>
    </w:p>
    <w:p w14:paraId="11891527" w14:textId="77777777" w:rsidR="00B31454" w:rsidRPr="00D12EDE" w:rsidRDefault="00A04F45" w:rsidP="00A04F45">
      <w:pPr>
        <w:pStyle w:val="Default"/>
        <w:spacing w:line="360" w:lineRule="auto"/>
        <w:jc w:val="center"/>
        <w:rPr>
          <w:i/>
          <w:iCs/>
          <w:sz w:val="20"/>
          <w:szCs w:val="20"/>
          <w:lang w:val="ca-ES"/>
        </w:rPr>
      </w:pPr>
      <w:r w:rsidRPr="00D12EDE">
        <w:rPr>
          <w:i/>
          <w:iCs/>
          <w:sz w:val="20"/>
          <w:szCs w:val="20"/>
        </w:rPr>
        <w:t>Autores y afiliaciones</w:t>
      </w:r>
    </w:p>
    <w:p w14:paraId="52FD2BBE" w14:textId="77777777" w:rsidR="00B31454" w:rsidRPr="00D12EDE" w:rsidRDefault="00B31454" w:rsidP="00A04F45">
      <w:pPr>
        <w:pStyle w:val="Default"/>
        <w:spacing w:line="360" w:lineRule="auto"/>
        <w:jc w:val="both"/>
        <w:rPr>
          <w:sz w:val="20"/>
          <w:szCs w:val="20"/>
          <w:lang w:val="ca-ES"/>
        </w:rPr>
      </w:pPr>
    </w:p>
    <w:p w14:paraId="5584092A" w14:textId="77777777" w:rsidR="00B31454" w:rsidRDefault="00B31454" w:rsidP="00A04F45">
      <w:pPr>
        <w:pStyle w:val="Default"/>
        <w:spacing w:line="360" w:lineRule="auto"/>
        <w:jc w:val="both"/>
        <w:rPr>
          <w:sz w:val="20"/>
          <w:szCs w:val="20"/>
          <w:lang w:val="ca-ES"/>
        </w:rPr>
      </w:pPr>
      <w:r w:rsidRPr="00D12EDE">
        <w:rPr>
          <w:b/>
          <w:bCs/>
          <w:sz w:val="20"/>
          <w:szCs w:val="20"/>
        </w:rPr>
        <w:t xml:space="preserve">RESUMEN: </w:t>
      </w:r>
      <w:r w:rsidRPr="00D12EDE">
        <w:rPr>
          <w:i/>
          <w:iCs/>
          <w:sz w:val="20"/>
          <w:szCs w:val="20"/>
        </w:rPr>
        <w:t xml:space="preserve">no debe sobrepasar las 300 palabras, desde Antecedentes a Discusión, excluyendo registro. Se debe minimizar el uso de abreviaturas y no se deben utilizar referencias. </w:t>
      </w:r>
    </w:p>
    <w:p w14:paraId="456074BD" w14:textId="77777777" w:rsidR="00D12EDE" w:rsidRPr="00D12EDE" w:rsidRDefault="00D12EDE" w:rsidP="00A04F45">
      <w:pPr>
        <w:pStyle w:val="Default"/>
        <w:spacing w:line="360" w:lineRule="auto"/>
        <w:jc w:val="both"/>
        <w:rPr>
          <w:sz w:val="20"/>
          <w:szCs w:val="20"/>
          <w:lang w:val="ca-ES"/>
        </w:rPr>
      </w:pPr>
    </w:p>
    <w:p w14:paraId="206B4064" w14:textId="77777777" w:rsidR="00B31454" w:rsidRPr="00D12EDE" w:rsidRDefault="00B31454" w:rsidP="00A04F45">
      <w:pPr>
        <w:pStyle w:val="Default"/>
        <w:spacing w:after="5" w:line="360" w:lineRule="auto"/>
        <w:jc w:val="both"/>
        <w:rPr>
          <w:i/>
          <w:iCs/>
          <w:sz w:val="20"/>
          <w:szCs w:val="20"/>
          <w:lang w:val="ca-ES"/>
        </w:rPr>
      </w:pPr>
      <w:r w:rsidRPr="00D12EDE">
        <w:rPr>
          <w:b/>
          <w:bCs/>
          <w:sz w:val="20"/>
          <w:szCs w:val="20"/>
        </w:rPr>
        <w:t>ANTECEDENTES:</w:t>
      </w:r>
      <w:r w:rsidR="00A04F45" w:rsidRPr="00D12EDE">
        <w:rPr>
          <w:sz w:val="20"/>
          <w:szCs w:val="20"/>
        </w:rPr>
        <w:t xml:space="preserve"> ... </w:t>
      </w:r>
      <w:r w:rsidRPr="00D12EDE">
        <w:rPr>
          <w:b/>
          <w:bCs/>
          <w:sz w:val="20"/>
          <w:szCs w:val="20"/>
        </w:rPr>
        <w:t>OBJETIVO/S:</w:t>
      </w:r>
      <w:r w:rsidR="00A04F45" w:rsidRPr="00D12EDE">
        <w:rPr>
          <w:sz w:val="20"/>
          <w:szCs w:val="20"/>
        </w:rPr>
        <w:t xml:space="preserve"> ... </w:t>
      </w:r>
      <w:r w:rsidRPr="00D12EDE">
        <w:rPr>
          <w:b/>
          <w:bCs/>
          <w:sz w:val="20"/>
          <w:szCs w:val="20"/>
        </w:rPr>
        <w:t>METODOLOGÍA:</w:t>
      </w:r>
      <w:r w:rsidR="00A04F45" w:rsidRPr="00D12EDE">
        <w:rPr>
          <w:sz w:val="20"/>
          <w:szCs w:val="20"/>
        </w:rPr>
        <w:t xml:space="preserve"> ... </w:t>
      </w:r>
      <w:r w:rsidRPr="00D12EDE">
        <w:rPr>
          <w:b/>
          <w:bCs/>
          <w:sz w:val="20"/>
          <w:szCs w:val="20"/>
        </w:rPr>
        <w:t xml:space="preserve">DISCUSIÓN: </w:t>
      </w:r>
      <w:r w:rsidR="003822A7" w:rsidRPr="00D12EDE">
        <w:rPr>
          <w:i/>
          <w:iCs/>
          <w:sz w:val="20"/>
          <w:szCs w:val="20"/>
        </w:rPr>
        <w:t>justificación (aplicabilidad y relevancia del estudio); impacto (por la sociedad, Salud Pública, Fisioterapia), implicaciones para la práctica y la investigación.</w:t>
      </w:r>
    </w:p>
    <w:p w14:paraId="4D920BFA" w14:textId="77777777" w:rsidR="00A04F45" w:rsidRPr="00D12EDE" w:rsidRDefault="00A04F45" w:rsidP="00A04F45">
      <w:pPr>
        <w:pStyle w:val="Default"/>
        <w:spacing w:line="360" w:lineRule="auto"/>
        <w:jc w:val="both"/>
        <w:rPr>
          <w:sz w:val="20"/>
          <w:szCs w:val="20"/>
          <w:lang w:val="ca-ES"/>
        </w:rPr>
      </w:pPr>
    </w:p>
    <w:p w14:paraId="76E252E1" w14:textId="77777777" w:rsidR="00B31454" w:rsidRPr="00D12EDE" w:rsidRDefault="00B31454" w:rsidP="00A04F45">
      <w:pPr>
        <w:pStyle w:val="Default"/>
        <w:spacing w:line="360" w:lineRule="auto"/>
        <w:jc w:val="both"/>
        <w:rPr>
          <w:i/>
          <w:iCs/>
          <w:sz w:val="20"/>
          <w:szCs w:val="20"/>
          <w:lang w:val="ca-ES"/>
        </w:rPr>
      </w:pPr>
      <w:r w:rsidRPr="00D12EDE">
        <w:rPr>
          <w:b/>
          <w:bCs/>
          <w:sz w:val="20"/>
          <w:szCs w:val="20"/>
        </w:rPr>
        <w:t xml:space="preserve">REGISTRO DEL ESTUDIO: </w:t>
      </w:r>
      <w:r w:rsidR="003822A7" w:rsidRPr="00D12EDE">
        <w:rPr>
          <w:i/>
          <w:iCs/>
          <w:sz w:val="20"/>
          <w:szCs w:val="20"/>
        </w:rPr>
        <w:t>número del registro si procede (no es obligatorio pero puntuará)</w:t>
      </w:r>
    </w:p>
    <w:p w14:paraId="63927281" w14:textId="77777777" w:rsidR="00A04F45" w:rsidRPr="00D12EDE" w:rsidRDefault="00A04F45" w:rsidP="00A04F45">
      <w:pPr>
        <w:pStyle w:val="Default"/>
        <w:spacing w:line="360" w:lineRule="auto"/>
        <w:jc w:val="both"/>
        <w:rPr>
          <w:sz w:val="20"/>
          <w:szCs w:val="20"/>
          <w:lang w:val="ca-ES"/>
        </w:rPr>
      </w:pPr>
    </w:p>
    <w:p w14:paraId="043FA6F1" w14:textId="77777777" w:rsidR="00B31454" w:rsidRPr="00D12EDE" w:rsidRDefault="00B31454" w:rsidP="00A04F45">
      <w:pPr>
        <w:pStyle w:val="Default"/>
        <w:spacing w:line="360" w:lineRule="auto"/>
        <w:jc w:val="both"/>
        <w:rPr>
          <w:sz w:val="20"/>
          <w:szCs w:val="20"/>
          <w:lang w:val="ca-ES"/>
        </w:rPr>
      </w:pPr>
      <w:r w:rsidRPr="00D12EDE">
        <w:rPr>
          <w:b/>
          <w:bCs/>
          <w:sz w:val="20"/>
          <w:szCs w:val="20"/>
        </w:rPr>
        <w:t xml:space="preserve">PALABRAS CLAVE: </w:t>
      </w:r>
      <w:r w:rsidR="003822A7" w:rsidRPr="00D12EDE">
        <w:rPr>
          <w:i/>
          <w:iCs/>
          <w:sz w:val="20"/>
          <w:szCs w:val="20"/>
        </w:rPr>
        <w:t xml:space="preserve">de cuatro a seis palabras clave que representen el contenido principal del estudio. Principalmente se deben utilizar términos </w:t>
      </w:r>
      <w:proofErr w:type="spellStart"/>
      <w:r w:rsidR="003822A7" w:rsidRPr="00D12EDE">
        <w:rPr>
          <w:i/>
          <w:iCs/>
          <w:sz w:val="20"/>
          <w:szCs w:val="20"/>
        </w:rPr>
        <w:t>MeSH</w:t>
      </w:r>
      <w:proofErr w:type="spellEnd"/>
      <w:r w:rsidR="003822A7" w:rsidRPr="00D12EDE">
        <w:rPr>
          <w:i/>
          <w:iCs/>
          <w:sz w:val="20"/>
          <w:szCs w:val="20"/>
        </w:rPr>
        <w:t>.</w:t>
      </w:r>
    </w:p>
    <w:p w14:paraId="18F42A7E" w14:textId="77777777" w:rsidR="007C5894" w:rsidRPr="00D12EDE" w:rsidRDefault="007C5894" w:rsidP="00A04F45">
      <w:pPr>
        <w:pStyle w:val="Default"/>
        <w:spacing w:line="360" w:lineRule="auto"/>
        <w:jc w:val="both"/>
        <w:rPr>
          <w:b/>
          <w:bCs/>
          <w:sz w:val="20"/>
          <w:szCs w:val="20"/>
          <w:lang w:val="ca-ES"/>
        </w:rPr>
      </w:pPr>
    </w:p>
    <w:p w14:paraId="6A0EED6D" w14:textId="77777777" w:rsidR="00B31454" w:rsidRPr="00D12EDE" w:rsidRDefault="007C5894" w:rsidP="00A04F45">
      <w:pPr>
        <w:pStyle w:val="Default"/>
        <w:spacing w:line="360" w:lineRule="auto"/>
        <w:jc w:val="both"/>
        <w:rPr>
          <w:sz w:val="20"/>
          <w:szCs w:val="20"/>
          <w:lang w:val="ca-ES"/>
        </w:rPr>
      </w:pPr>
      <w:r w:rsidRPr="00D12EDE">
        <w:rPr>
          <w:b/>
          <w:bCs/>
          <w:sz w:val="20"/>
          <w:szCs w:val="20"/>
        </w:rPr>
        <w:t xml:space="preserve">PRIORIZACIÓN: </w:t>
      </w:r>
      <w:r w:rsidRPr="00D12EDE">
        <w:rPr>
          <w:i/>
          <w:iCs/>
          <w:sz w:val="20"/>
          <w:szCs w:val="20"/>
        </w:rPr>
        <w:t>indica si el estudio se alinea con uno de los temas priorizados por la Junta de Gobierno. En caso afirmativo indica a qué tema y justifica brevemente la selección.</w:t>
      </w:r>
    </w:p>
    <w:p w14:paraId="59B75DA4" w14:textId="77777777" w:rsidR="007C5894" w:rsidRPr="00D12EDE" w:rsidRDefault="007C5894" w:rsidP="00A04F45">
      <w:pPr>
        <w:pStyle w:val="Default"/>
        <w:spacing w:line="360" w:lineRule="auto"/>
        <w:jc w:val="both"/>
        <w:rPr>
          <w:sz w:val="20"/>
          <w:szCs w:val="20"/>
          <w:lang w:val="ca-ES"/>
        </w:rPr>
      </w:pPr>
    </w:p>
    <w:p w14:paraId="6A903DC2" w14:textId="77777777" w:rsidR="007C5894" w:rsidRDefault="007C5894" w:rsidP="00A04F45">
      <w:pPr>
        <w:pStyle w:val="Default"/>
        <w:spacing w:line="360" w:lineRule="auto"/>
        <w:jc w:val="both"/>
        <w:rPr>
          <w:b/>
          <w:bCs/>
          <w:sz w:val="20"/>
          <w:szCs w:val="20"/>
          <w:lang w:val="ca-ES"/>
        </w:rPr>
      </w:pPr>
      <w:r w:rsidRPr="00D12EDE">
        <w:rPr>
          <w:b/>
          <w:bCs/>
          <w:sz w:val="20"/>
          <w:szCs w:val="20"/>
        </w:rPr>
        <w:t>TIPO DE ESTUDIO:</w:t>
      </w:r>
    </w:p>
    <w:p w14:paraId="3A9E2BDF" w14:textId="77777777" w:rsidR="00D12EDE" w:rsidRPr="00D12EDE" w:rsidRDefault="00D12EDE" w:rsidP="00A04F45">
      <w:pPr>
        <w:pStyle w:val="Default"/>
        <w:spacing w:line="360" w:lineRule="auto"/>
        <w:jc w:val="both"/>
        <w:rPr>
          <w:sz w:val="20"/>
          <w:szCs w:val="20"/>
          <w:lang w:val="ca-ES"/>
        </w:rPr>
      </w:pPr>
    </w:p>
    <w:p w14:paraId="6105CF2B" w14:textId="77777777" w:rsidR="007C5894" w:rsidRPr="00D12EDE" w:rsidRDefault="007C5894" w:rsidP="007C5894">
      <w:pPr>
        <w:pStyle w:val="Default"/>
        <w:numPr>
          <w:ilvl w:val="0"/>
          <w:numId w:val="12"/>
        </w:numPr>
        <w:spacing w:line="360" w:lineRule="auto"/>
        <w:jc w:val="both"/>
        <w:rPr>
          <w:sz w:val="20"/>
          <w:szCs w:val="20"/>
          <w:lang w:val="ca-ES"/>
        </w:rPr>
      </w:pPr>
      <w:r w:rsidRPr="00D12EDE">
        <w:rPr>
          <w:sz w:val="20"/>
          <w:szCs w:val="20"/>
        </w:rPr>
        <w:t>Estudio de intervención.</w:t>
      </w:r>
    </w:p>
    <w:p w14:paraId="36E99790" w14:textId="77777777" w:rsidR="007C5894" w:rsidRPr="00D12EDE" w:rsidRDefault="007C5894" w:rsidP="007C5894">
      <w:pPr>
        <w:pStyle w:val="Default"/>
        <w:numPr>
          <w:ilvl w:val="0"/>
          <w:numId w:val="12"/>
        </w:numPr>
        <w:spacing w:line="360" w:lineRule="auto"/>
        <w:jc w:val="both"/>
        <w:rPr>
          <w:sz w:val="20"/>
          <w:szCs w:val="20"/>
          <w:lang w:val="ca-ES"/>
        </w:rPr>
      </w:pPr>
      <w:r w:rsidRPr="00D12EDE">
        <w:rPr>
          <w:sz w:val="20"/>
          <w:szCs w:val="20"/>
        </w:rPr>
        <w:t>Estudio de diseño y/o validación de instrumentos diagnósticos o protocolos de tratamiento.</w:t>
      </w:r>
    </w:p>
    <w:p w14:paraId="3A683B37" w14:textId="77777777" w:rsidR="007C5894" w:rsidRPr="00D12EDE" w:rsidRDefault="007C5894" w:rsidP="007C5894">
      <w:pPr>
        <w:pStyle w:val="Default"/>
        <w:numPr>
          <w:ilvl w:val="0"/>
          <w:numId w:val="12"/>
        </w:numPr>
        <w:spacing w:line="360" w:lineRule="auto"/>
        <w:jc w:val="both"/>
        <w:rPr>
          <w:sz w:val="20"/>
          <w:szCs w:val="20"/>
          <w:lang w:val="ca-ES"/>
        </w:rPr>
      </w:pPr>
      <w:r w:rsidRPr="00D12EDE">
        <w:rPr>
          <w:sz w:val="20"/>
          <w:szCs w:val="20"/>
        </w:rPr>
        <w:t>Estudio observacional.</w:t>
      </w:r>
    </w:p>
    <w:p w14:paraId="4BB486E5" w14:textId="77777777" w:rsidR="007C5894" w:rsidRPr="00D12EDE" w:rsidRDefault="007C5894" w:rsidP="007C5894">
      <w:pPr>
        <w:pStyle w:val="Default"/>
        <w:numPr>
          <w:ilvl w:val="0"/>
          <w:numId w:val="12"/>
        </w:numPr>
        <w:spacing w:line="360" w:lineRule="auto"/>
        <w:jc w:val="both"/>
        <w:rPr>
          <w:sz w:val="20"/>
          <w:szCs w:val="20"/>
          <w:lang w:val="ca-ES"/>
        </w:rPr>
      </w:pPr>
      <w:r w:rsidRPr="00D12EDE">
        <w:rPr>
          <w:sz w:val="20"/>
          <w:szCs w:val="20"/>
        </w:rPr>
        <w:t>Estudio cualitativo.</w:t>
      </w:r>
    </w:p>
    <w:p w14:paraId="67A7D7D4" w14:textId="77777777" w:rsidR="007C5894" w:rsidRPr="00C94C5F" w:rsidRDefault="007C5894" w:rsidP="007C5894">
      <w:pPr>
        <w:pStyle w:val="Default"/>
        <w:numPr>
          <w:ilvl w:val="0"/>
          <w:numId w:val="12"/>
        </w:numPr>
        <w:spacing w:line="360" w:lineRule="auto"/>
        <w:jc w:val="both"/>
        <w:rPr>
          <w:sz w:val="20"/>
          <w:szCs w:val="20"/>
          <w:lang w:val="ca-ES"/>
        </w:rPr>
      </w:pPr>
      <w:r w:rsidRPr="00D12EDE">
        <w:rPr>
          <w:sz w:val="20"/>
          <w:szCs w:val="20"/>
        </w:rPr>
        <w:t>Trabajo de revisión.</w:t>
      </w:r>
    </w:p>
    <w:p w14:paraId="014ABF72" w14:textId="77777777" w:rsidR="00C94C5F" w:rsidRDefault="00C94C5F" w:rsidP="00C94C5F">
      <w:pPr>
        <w:pStyle w:val="Default"/>
        <w:spacing w:line="360" w:lineRule="auto"/>
        <w:jc w:val="both"/>
        <w:rPr>
          <w:sz w:val="20"/>
          <w:szCs w:val="20"/>
        </w:rPr>
      </w:pPr>
    </w:p>
    <w:p w14:paraId="15D38AF3" w14:textId="77777777" w:rsidR="00C94C5F" w:rsidRDefault="00C94C5F" w:rsidP="00C94C5F">
      <w:pPr>
        <w:pStyle w:val="Default"/>
        <w:spacing w:line="360" w:lineRule="auto"/>
        <w:jc w:val="both"/>
        <w:rPr>
          <w:sz w:val="20"/>
          <w:szCs w:val="20"/>
        </w:rPr>
      </w:pPr>
    </w:p>
    <w:p w14:paraId="0F608D29" w14:textId="77777777" w:rsidR="00C94C5F" w:rsidRDefault="00C94C5F" w:rsidP="00C94C5F">
      <w:pPr>
        <w:pStyle w:val="Default"/>
        <w:spacing w:line="360" w:lineRule="auto"/>
        <w:jc w:val="both"/>
        <w:rPr>
          <w:sz w:val="20"/>
          <w:szCs w:val="20"/>
        </w:rPr>
      </w:pPr>
    </w:p>
    <w:p w14:paraId="4A50022B" w14:textId="77777777" w:rsidR="00C94C5F" w:rsidRPr="00D12EDE" w:rsidRDefault="00C94C5F" w:rsidP="00C94C5F">
      <w:pPr>
        <w:pStyle w:val="Default"/>
        <w:spacing w:line="360" w:lineRule="auto"/>
        <w:jc w:val="both"/>
        <w:rPr>
          <w:sz w:val="20"/>
          <w:szCs w:val="20"/>
          <w:lang w:val="ca-ES"/>
        </w:rPr>
      </w:pPr>
    </w:p>
    <w:p w14:paraId="2D0FDBA6" w14:textId="77777777" w:rsidR="007C5894" w:rsidRPr="00D12EDE" w:rsidRDefault="007C5894" w:rsidP="00A04F45">
      <w:pPr>
        <w:pStyle w:val="Default"/>
        <w:spacing w:line="360" w:lineRule="auto"/>
        <w:jc w:val="both"/>
        <w:rPr>
          <w:sz w:val="20"/>
          <w:szCs w:val="20"/>
          <w:lang w:val="ca-ES"/>
        </w:rPr>
      </w:pPr>
    </w:p>
    <w:p w14:paraId="546A3DE7" w14:textId="77777777" w:rsidR="003822A7" w:rsidRDefault="00B31454" w:rsidP="00A04F45">
      <w:pPr>
        <w:pStyle w:val="Default"/>
        <w:spacing w:line="360" w:lineRule="auto"/>
        <w:jc w:val="both"/>
        <w:rPr>
          <w:i/>
          <w:iCs/>
          <w:sz w:val="20"/>
          <w:szCs w:val="20"/>
          <w:lang w:val="ca-ES"/>
        </w:rPr>
      </w:pPr>
      <w:r w:rsidRPr="00D12EDE">
        <w:rPr>
          <w:b/>
          <w:bCs/>
          <w:sz w:val="20"/>
          <w:szCs w:val="20"/>
        </w:rPr>
        <w:t xml:space="preserve">ANTECEDENTES. </w:t>
      </w:r>
      <w:r w:rsidR="003822A7" w:rsidRPr="00D12EDE">
        <w:rPr>
          <w:i/>
          <w:iCs/>
          <w:sz w:val="20"/>
          <w:szCs w:val="20"/>
        </w:rPr>
        <w:t>Aspectos a valorar:</w:t>
      </w:r>
    </w:p>
    <w:p w14:paraId="0AD5B584" w14:textId="77777777" w:rsidR="00D12EDE" w:rsidRPr="00D12EDE" w:rsidRDefault="00D12EDE" w:rsidP="00A04F45">
      <w:pPr>
        <w:pStyle w:val="Default"/>
        <w:spacing w:line="360" w:lineRule="auto"/>
        <w:jc w:val="both"/>
        <w:rPr>
          <w:i/>
          <w:iCs/>
          <w:sz w:val="20"/>
          <w:szCs w:val="20"/>
          <w:lang w:val="ca-ES"/>
        </w:rPr>
      </w:pPr>
    </w:p>
    <w:p w14:paraId="43A14053" w14:textId="77777777" w:rsidR="003822A7" w:rsidRPr="00D12EDE" w:rsidRDefault="003822A7" w:rsidP="00A04F45">
      <w:pPr>
        <w:pStyle w:val="Default"/>
        <w:spacing w:line="360" w:lineRule="auto"/>
        <w:jc w:val="both"/>
        <w:rPr>
          <w:i/>
          <w:iCs/>
          <w:sz w:val="20"/>
          <w:szCs w:val="20"/>
          <w:lang w:val="ca-ES"/>
        </w:rPr>
      </w:pPr>
      <w:r w:rsidRPr="00D12EDE">
        <w:rPr>
          <w:i/>
          <w:iCs/>
          <w:sz w:val="20"/>
          <w:szCs w:val="20"/>
        </w:rPr>
        <w:t>-</w:t>
      </w:r>
      <w:r w:rsidRPr="00D12EDE">
        <w:rPr>
          <w:i/>
          <w:iCs/>
          <w:sz w:val="20"/>
          <w:szCs w:val="20"/>
        </w:rPr>
        <w:tab/>
        <w:t>Contenido: Se deben mostrar los conocimientos sobre los antecedentes y el estado actual del tema. Los antecedentes deben estar orientados a los objetivos e hipótesis.</w:t>
      </w:r>
    </w:p>
    <w:p w14:paraId="1C2D92E9" w14:textId="77777777" w:rsidR="003822A7" w:rsidRPr="00D12EDE" w:rsidRDefault="003822A7" w:rsidP="00A04F45">
      <w:pPr>
        <w:pStyle w:val="Default"/>
        <w:spacing w:line="360" w:lineRule="auto"/>
        <w:jc w:val="both"/>
        <w:rPr>
          <w:i/>
          <w:iCs/>
          <w:sz w:val="20"/>
          <w:szCs w:val="20"/>
          <w:lang w:val="ca-ES"/>
        </w:rPr>
      </w:pPr>
      <w:r w:rsidRPr="00D12EDE">
        <w:rPr>
          <w:i/>
          <w:iCs/>
          <w:sz w:val="20"/>
          <w:szCs w:val="20"/>
        </w:rPr>
        <w:t>-</w:t>
      </w:r>
      <w:r w:rsidRPr="00D12EDE">
        <w:rPr>
          <w:i/>
          <w:iCs/>
          <w:sz w:val="20"/>
          <w:szCs w:val="20"/>
        </w:rPr>
        <w:tab/>
        <w:t>Citaciones: Se deben citar las referencias incluidas en la bibliografía de manera adecuada. Todas las frases o párrafos deben contener como mínimo una citación.</w:t>
      </w:r>
    </w:p>
    <w:p w14:paraId="1B69B78F" w14:textId="77777777" w:rsidR="003822A7" w:rsidRPr="00D12EDE" w:rsidRDefault="003822A7" w:rsidP="00A04F45">
      <w:pPr>
        <w:pStyle w:val="Default"/>
        <w:spacing w:line="360" w:lineRule="auto"/>
        <w:jc w:val="both"/>
        <w:rPr>
          <w:i/>
          <w:iCs/>
          <w:sz w:val="20"/>
          <w:szCs w:val="20"/>
          <w:lang w:val="ca-ES"/>
        </w:rPr>
      </w:pPr>
      <w:r w:rsidRPr="00D12EDE">
        <w:rPr>
          <w:i/>
          <w:iCs/>
          <w:sz w:val="20"/>
          <w:szCs w:val="20"/>
        </w:rPr>
        <w:t>-</w:t>
      </w:r>
      <w:r w:rsidRPr="00D12EDE">
        <w:rPr>
          <w:i/>
          <w:iCs/>
          <w:sz w:val="20"/>
          <w:szCs w:val="20"/>
        </w:rPr>
        <w:tab/>
        <w:t>Bibliografía: debe ser relevante (se deben seguir las normas de citación Vancouver); preferentemente la mayoría de referencias serán de los últimos 10 años.</w:t>
      </w:r>
    </w:p>
    <w:p w14:paraId="41B3A44B" w14:textId="77777777" w:rsidR="00B31454" w:rsidRPr="00D12EDE" w:rsidRDefault="003822A7" w:rsidP="00A04F45">
      <w:pPr>
        <w:pStyle w:val="Default"/>
        <w:spacing w:line="360" w:lineRule="auto"/>
        <w:jc w:val="both"/>
        <w:rPr>
          <w:i/>
          <w:iCs/>
          <w:sz w:val="20"/>
          <w:szCs w:val="20"/>
          <w:lang w:val="ca-ES"/>
        </w:rPr>
      </w:pPr>
      <w:r w:rsidRPr="00D12EDE">
        <w:rPr>
          <w:i/>
          <w:iCs/>
          <w:sz w:val="20"/>
          <w:szCs w:val="20"/>
        </w:rPr>
        <w:t>-</w:t>
      </w:r>
      <w:r w:rsidRPr="00D12EDE">
        <w:rPr>
          <w:i/>
          <w:iCs/>
          <w:sz w:val="20"/>
          <w:szCs w:val="20"/>
        </w:rPr>
        <w:tab/>
        <w:t>Forma: Se deben cuidar los aspectos formales: lenguaje científico, ortografía, orden de ideas y formación de párrafos, etc.</w:t>
      </w:r>
    </w:p>
    <w:p w14:paraId="23B2A5B1" w14:textId="77777777" w:rsidR="003822A7" w:rsidRPr="00D12EDE" w:rsidRDefault="003822A7" w:rsidP="00A04F45">
      <w:pPr>
        <w:pStyle w:val="Default"/>
        <w:spacing w:line="360" w:lineRule="auto"/>
        <w:jc w:val="both"/>
        <w:rPr>
          <w:sz w:val="20"/>
          <w:szCs w:val="20"/>
          <w:lang w:val="ca-ES"/>
        </w:rPr>
      </w:pPr>
    </w:p>
    <w:p w14:paraId="178B45FA" w14:textId="77777777" w:rsidR="003822A7" w:rsidRPr="00D12EDE" w:rsidRDefault="003822A7" w:rsidP="00A04F45">
      <w:pPr>
        <w:pStyle w:val="Default"/>
        <w:spacing w:line="360" w:lineRule="auto"/>
        <w:jc w:val="both"/>
        <w:rPr>
          <w:sz w:val="20"/>
          <w:szCs w:val="20"/>
          <w:lang w:val="ca-ES"/>
        </w:rPr>
      </w:pPr>
      <w:r w:rsidRPr="00D12EDE">
        <w:rPr>
          <w:b/>
          <w:bCs/>
          <w:sz w:val="20"/>
          <w:szCs w:val="20"/>
        </w:rPr>
        <w:t xml:space="preserve">JUSTIFICACIÓN: </w:t>
      </w:r>
      <w:r w:rsidRPr="00D12EDE">
        <w:rPr>
          <w:i/>
          <w:iCs/>
          <w:sz w:val="20"/>
          <w:szCs w:val="20"/>
        </w:rPr>
        <w:t>Se debe justificar la importancia de realizar el estudio basándose en la literatura científica. Los antecedentes por sí solos deben justificar la necesidad de realizar el estudio. Debe quedar clara cuál es la innovación del estudio, qué aportará a la ciencia. La justificación debe estar orientados hacia la hipótesis de investigación y objetivos.</w:t>
      </w:r>
    </w:p>
    <w:p w14:paraId="55085705" w14:textId="77777777" w:rsidR="003822A7" w:rsidRPr="00D12EDE" w:rsidRDefault="003822A7" w:rsidP="00A04F45">
      <w:pPr>
        <w:pStyle w:val="Default"/>
        <w:spacing w:line="360" w:lineRule="auto"/>
        <w:jc w:val="both"/>
        <w:rPr>
          <w:sz w:val="20"/>
          <w:szCs w:val="20"/>
          <w:lang w:val="ca-ES"/>
        </w:rPr>
      </w:pPr>
    </w:p>
    <w:p w14:paraId="3BFF346E" w14:textId="77777777" w:rsidR="00963D95" w:rsidRPr="00D12EDE" w:rsidRDefault="00963D95" w:rsidP="00A04F45">
      <w:pPr>
        <w:pStyle w:val="Default"/>
        <w:spacing w:line="360" w:lineRule="auto"/>
        <w:jc w:val="both"/>
        <w:rPr>
          <w:i/>
          <w:iCs/>
          <w:sz w:val="20"/>
          <w:szCs w:val="20"/>
          <w:lang w:val="ca-ES"/>
        </w:rPr>
      </w:pPr>
      <w:r w:rsidRPr="00D12EDE">
        <w:rPr>
          <w:b/>
          <w:bCs/>
          <w:sz w:val="20"/>
          <w:szCs w:val="20"/>
        </w:rPr>
        <w:t xml:space="preserve">HIPÓTESIS Y OBJETIVOS: </w:t>
      </w:r>
      <w:r w:rsidRPr="00D12EDE">
        <w:rPr>
          <w:i/>
          <w:iCs/>
          <w:sz w:val="20"/>
          <w:szCs w:val="20"/>
        </w:rPr>
        <w:t>Las hipótesis deben estar definidas, bien redactadas y tener relación con los antecedentes y objetivos establecidos. Las hipótesis deben permitir valorar la originalidad, factibilidad y relevancia científica, social y sanitaria del proyecto. Se pueden definir como explicación o predicción de la relación entre las variables. Se pueden formular como hipótesis conceptual (suposición directa no cuantificable ni medible), operativa (traducción de la hipótesis conceptual en términos cuantificable, medibles y analizables) y estadística. Se deben identificar el/los objetivo/s principal/s y el/los objetivo/s secundario/s. Los objetivos deben ser concretos, evaluables y congruentes. Por cada objetivo debería constar mínimo una hipótesis.</w:t>
      </w:r>
    </w:p>
    <w:p w14:paraId="488B4317" w14:textId="77777777" w:rsidR="00B31454" w:rsidRPr="00D12EDE" w:rsidRDefault="00B31454" w:rsidP="00A04F45">
      <w:pPr>
        <w:pStyle w:val="Default"/>
        <w:spacing w:line="360" w:lineRule="auto"/>
        <w:jc w:val="both"/>
        <w:rPr>
          <w:sz w:val="20"/>
          <w:szCs w:val="20"/>
          <w:lang w:val="ca-ES"/>
        </w:rPr>
      </w:pPr>
    </w:p>
    <w:p w14:paraId="2199AF1C" w14:textId="77777777" w:rsidR="00B31454" w:rsidRDefault="003822A7" w:rsidP="00A04F45">
      <w:pPr>
        <w:pStyle w:val="Default"/>
        <w:spacing w:line="360" w:lineRule="auto"/>
        <w:jc w:val="both"/>
        <w:rPr>
          <w:i/>
          <w:iCs/>
          <w:sz w:val="20"/>
          <w:szCs w:val="20"/>
          <w:lang w:val="ca-ES"/>
        </w:rPr>
      </w:pPr>
      <w:r w:rsidRPr="00D12EDE">
        <w:rPr>
          <w:b/>
          <w:bCs/>
          <w:sz w:val="20"/>
          <w:szCs w:val="20"/>
        </w:rPr>
        <w:t xml:space="preserve">METODOLOGÍA. </w:t>
      </w:r>
      <w:r w:rsidR="00B31454" w:rsidRPr="00D12EDE">
        <w:rPr>
          <w:i/>
          <w:iCs/>
          <w:sz w:val="20"/>
          <w:szCs w:val="20"/>
        </w:rPr>
        <w:t xml:space="preserve">Se debe incluir el siguiente según el tipo de estudio: </w:t>
      </w:r>
    </w:p>
    <w:p w14:paraId="1FDF9246" w14:textId="77777777" w:rsidR="00D12EDE" w:rsidRPr="00D12EDE" w:rsidRDefault="00D12EDE" w:rsidP="00A04F45">
      <w:pPr>
        <w:pStyle w:val="Default"/>
        <w:spacing w:line="360" w:lineRule="auto"/>
        <w:jc w:val="both"/>
        <w:rPr>
          <w:i/>
          <w:iCs/>
          <w:sz w:val="20"/>
          <w:szCs w:val="20"/>
          <w:lang w:val="ca-ES"/>
        </w:rPr>
      </w:pPr>
    </w:p>
    <w:p w14:paraId="5EFB5DBF" w14:textId="77777777" w:rsidR="00B84452" w:rsidRPr="00D12EDE" w:rsidRDefault="00B84452" w:rsidP="00B84452">
      <w:pPr>
        <w:pStyle w:val="Default"/>
        <w:numPr>
          <w:ilvl w:val="0"/>
          <w:numId w:val="12"/>
        </w:numPr>
        <w:spacing w:line="360" w:lineRule="auto"/>
        <w:jc w:val="both"/>
        <w:rPr>
          <w:sz w:val="20"/>
          <w:szCs w:val="20"/>
          <w:lang w:val="ca-ES"/>
        </w:rPr>
      </w:pPr>
      <w:r w:rsidRPr="00D12EDE">
        <w:rPr>
          <w:sz w:val="20"/>
          <w:szCs w:val="20"/>
        </w:rPr>
        <w:t>Estudios de intervención:</w:t>
      </w:r>
    </w:p>
    <w:p w14:paraId="6C484BD0"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 xml:space="preserve">Diseño del estudio </w:t>
      </w:r>
    </w:p>
    <w:p w14:paraId="2C916C31"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Participantes (población de estudio, ámbito, criterios de inclusión/exclusión)</w:t>
      </w:r>
    </w:p>
    <w:p w14:paraId="61F05091"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 xml:space="preserve">Detalles del grupo intervención y grupo control </w:t>
      </w:r>
    </w:p>
    <w:p w14:paraId="5B4FB06D"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Intervenciones</w:t>
      </w:r>
    </w:p>
    <w:p w14:paraId="1B303911"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Variables</w:t>
      </w:r>
    </w:p>
    <w:p w14:paraId="2409F122"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Cálculo muestral</w:t>
      </w:r>
    </w:p>
    <w:p w14:paraId="2C74626B"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Aleatorización</w:t>
      </w:r>
    </w:p>
    <w:p w14:paraId="07F07E23"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Enmascaramiento / ciegamente</w:t>
      </w:r>
    </w:p>
    <w:p w14:paraId="3023C155" w14:textId="77777777" w:rsidR="00B84452" w:rsidRPr="00D12EDE" w:rsidRDefault="00B84452" w:rsidP="00B84452">
      <w:pPr>
        <w:pStyle w:val="Default"/>
        <w:numPr>
          <w:ilvl w:val="0"/>
          <w:numId w:val="10"/>
        </w:numPr>
        <w:spacing w:after="5" w:line="360" w:lineRule="auto"/>
        <w:jc w:val="both"/>
        <w:rPr>
          <w:sz w:val="20"/>
          <w:szCs w:val="20"/>
          <w:lang w:val="ca-ES"/>
        </w:rPr>
      </w:pPr>
      <w:r w:rsidRPr="00D12EDE">
        <w:rPr>
          <w:sz w:val="20"/>
          <w:szCs w:val="20"/>
        </w:rPr>
        <w:t>Análisis estadístico</w:t>
      </w:r>
    </w:p>
    <w:p w14:paraId="66BCB1B1" w14:textId="77777777" w:rsidR="00B84452" w:rsidRPr="00D12EDE" w:rsidRDefault="00B84452" w:rsidP="00B84452">
      <w:pPr>
        <w:pStyle w:val="Default"/>
        <w:numPr>
          <w:ilvl w:val="0"/>
          <w:numId w:val="10"/>
        </w:numPr>
        <w:spacing w:line="360" w:lineRule="auto"/>
        <w:jc w:val="both"/>
        <w:rPr>
          <w:sz w:val="20"/>
          <w:szCs w:val="20"/>
          <w:lang w:val="ca-ES"/>
        </w:rPr>
      </w:pPr>
      <w:r w:rsidRPr="00D12EDE">
        <w:rPr>
          <w:sz w:val="20"/>
          <w:szCs w:val="20"/>
        </w:rPr>
        <w:t>Aspectos éticos</w:t>
      </w:r>
    </w:p>
    <w:p w14:paraId="6FF9CF01" w14:textId="77777777" w:rsidR="00B84452" w:rsidRDefault="00B84452" w:rsidP="00B84452">
      <w:pPr>
        <w:pStyle w:val="Default"/>
        <w:numPr>
          <w:ilvl w:val="0"/>
          <w:numId w:val="10"/>
        </w:numPr>
        <w:spacing w:line="360" w:lineRule="auto"/>
        <w:jc w:val="both"/>
        <w:rPr>
          <w:sz w:val="20"/>
          <w:szCs w:val="20"/>
          <w:lang w:val="ca-ES"/>
        </w:rPr>
      </w:pPr>
      <w:r w:rsidRPr="00D12EDE">
        <w:rPr>
          <w:sz w:val="20"/>
          <w:szCs w:val="20"/>
        </w:rPr>
        <w:t>Limitaciones del estudio</w:t>
      </w:r>
    </w:p>
    <w:p w14:paraId="5D87554B" w14:textId="77777777" w:rsidR="00D12EDE" w:rsidRDefault="00D12EDE" w:rsidP="00D12EDE">
      <w:pPr>
        <w:pStyle w:val="Default"/>
        <w:spacing w:line="360" w:lineRule="auto"/>
        <w:jc w:val="both"/>
        <w:rPr>
          <w:sz w:val="20"/>
          <w:szCs w:val="20"/>
          <w:lang w:val="ca-ES"/>
        </w:rPr>
      </w:pPr>
    </w:p>
    <w:p w14:paraId="3557DF82" w14:textId="77777777" w:rsidR="00C94C5F" w:rsidRDefault="00C94C5F" w:rsidP="00A005AE">
      <w:pPr>
        <w:pStyle w:val="Default"/>
        <w:spacing w:line="360" w:lineRule="auto"/>
        <w:jc w:val="both"/>
        <w:rPr>
          <w:i/>
          <w:iCs/>
          <w:sz w:val="20"/>
          <w:szCs w:val="20"/>
        </w:rPr>
      </w:pPr>
    </w:p>
    <w:p w14:paraId="0453546B" w14:textId="7A6FFD5D" w:rsidR="00A005AE" w:rsidRPr="00D12EDE" w:rsidRDefault="00A005AE" w:rsidP="00A005AE">
      <w:pPr>
        <w:pStyle w:val="Default"/>
        <w:spacing w:line="360" w:lineRule="auto"/>
        <w:jc w:val="both"/>
        <w:rPr>
          <w:i/>
          <w:iCs/>
          <w:sz w:val="20"/>
          <w:szCs w:val="20"/>
          <w:lang w:val="ca-ES"/>
        </w:rPr>
      </w:pPr>
      <w:r w:rsidRPr="00D12EDE">
        <w:rPr>
          <w:i/>
          <w:iCs/>
          <w:sz w:val="20"/>
          <w:szCs w:val="20"/>
        </w:rPr>
        <w:t>Se recomienda la lectura del documento modelo de evaluación de estudios de intervención, así como el checklist CONSORT (</w:t>
      </w:r>
      <w:hyperlink r:id="rId8" w:history="1">
        <w:r w:rsidRPr="00D12EDE">
          <w:rPr>
            <w:rStyle w:val="Hipervnculo"/>
            <w:i/>
            <w:iCs/>
            <w:sz w:val="20"/>
            <w:szCs w:val="20"/>
          </w:rPr>
          <w:t>http://www.consort-statement.org/</w:t>
        </w:r>
      </w:hyperlink>
      <w:r w:rsidRPr="00D12EDE">
        <w:rPr>
          <w:i/>
          <w:iCs/>
          <w:sz w:val="20"/>
          <w:szCs w:val="20"/>
        </w:rPr>
        <w:t xml:space="preserve">) y la "Declaración SPIRIT 2013: definición de los elementos estándares del protocolo de un ensayo clínico", que describen los contenidos para elaborar un protocolo de ensayo clínico. </w:t>
      </w:r>
    </w:p>
    <w:p w14:paraId="0BDA4525" w14:textId="77777777" w:rsidR="00A005AE" w:rsidRPr="00D12EDE" w:rsidRDefault="00A005AE" w:rsidP="00A005AE">
      <w:pPr>
        <w:pStyle w:val="Default"/>
        <w:spacing w:line="360" w:lineRule="auto"/>
        <w:jc w:val="both"/>
        <w:rPr>
          <w:i/>
          <w:iCs/>
          <w:sz w:val="20"/>
          <w:szCs w:val="20"/>
          <w:lang w:val="ca-ES"/>
        </w:rPr>
      </w:pPr>
    </w:p>
    <w:p w14:paraId="4F9B5FBA" w14:textId="77777777" w:rsidR="00A005AE" w:rsidRPr="00D12EDE" w:rsidRDefault="00A005AE" w:rsidP="00A005AE">
      <w:pPr>
        <w:pStyle w:val="Default"/>
        <w:spacing w:line="360" w:lineRule="auto"/>
        <w:jc w:val="both"/>
        <w:rPr>
          <w:i/>
          <w:iCs/>
          <w:sz w:val="20"/>
          <w:szCs w:val="20"/>
          <w:lang w:val="ca-ES"/>
        </w:rPr>
      </w:pPr>
      <w:proofErr w:type="spellStart"/>
      <w:r w:rsidRPr="00C94C5F">
        <w:rPr>
          <w:i/>
          <w:iCs/>
          <w:sz w:val="20"/>
          <w:szCs w:val="20"/>
          <w:lang w:val="ca-ES"/>
        </w:rPr>
        <w:t>Chan</w:t>
      </w:r>
      <w:proofErr w:type="spellEnd"/>
      <w:r w:rsidRPr="00C94C5F">
        <w:rPr>
          <w:i/>
          <w:iCs/>
          <w:sz w:val="20"/>
          <w:szCs w:val="20"/>
          <w:lang w:val="ca-ES"/>
        </w:rPr>
        <w:t xml:space="preserve">, A. W., </w:t>
      </w:r>
      <w:proofErr w:type="spellStart"/>
      <w:r w:rsidRPr="00C94C5F">
        <w:rPr>
          <w:i/>
          <w:iCs/>
          <w:sz w:val="20"/>
          <w:szCs w:val="20"/>
          <w:lang w:val="ca-ES"/>
        </w:rPr>
        <w:t>Tetzlaff</w:t>
      </w:r>
      <w:proofErr w:type="spellEnd"/>
      <w:r w:rsidRPr="00C94C5F">
        <w:rPr>
          <w:i/>
          <w:iCs/>
          <w:sz w:val="20"/>
          <w:szCs w:val="20"/>
          <w:lang w:val="ca-ES"/>
        </w:rPr>
        <w:t xml:space="preserve">, J. M., Altman, D. G., </w:t>
      </w:r>
      <w:proofErr w:type="spellStart"/>
      <w:r w:rsidRPr="00C94C5F">
        <w:rPr>
          <w:i/>
          <w:iCs/>
          <w:sz w:val="20"/>
          <w:szCs w:val="20"/>
          <w:lang w:val="ca-ES"/>
        </w:rPr>
        <w:t>Laupacis</w:t>
      </w:r>
      <w:proofErr w:type="spellEnd"/>
      <w:r w:rsidRPr="00C94C5F">
        <w:rPr>
          <w:i/>
          <w:iCs/>
          <w:sz w:val="20"/>
          <w:szCs w:val="20"/>
          <w:lang w:val="ca-ES"/>
        </w:rPr>
        <w:t xml:space="preserve">, A., </w:t>
      </w:r>
      <w:proofErr w:type="spellStart"/>
      <w:r w:rsidRPr="00C94C5F">
        <w:rPr>
          <w:i/>
          <w:iCs/>
          <w:sz w:val="20"/>
          <w:szCs w:val="20"/>
          <w:lang w:val="ca-ES"/>
        </w:rPr>
        <w:t>Gøtzsche</w:t>
      </w:r>
      <w:proofErr w:type="spellEnd"/>
      <w:r w:rsidRPr="00C94C5F">
        <w:rPr>
          <w:i/>
          <w:iCs/>
          <w:sz w:val="20"/>
          <w:szCs w:val="20"/>
          <w:lang w:val="ca-ES"/>
        </w:rPr>
        <w:t xml:space="preserve">, P. C., </w:t>
      </w:r>
      <w:proofErr w:type="spellStart"/>
      <w:r w:rsidRPr="00C94C5F">
        <w:rPr>
          <w:i/>
          <w:iCs/>
          <w:sz w:val="20"/>
          <w:szCs w:val="20"/>
          <w:lang w:val="ca-ES"/>
        </w:rPr>
        <w:t>Krleža-Jerić</w:t>
      </w:r>
      <w:proofErr w:type="spellEnd"/>
      <w:r w:rsidRPr="00C94C5F">
        <w:rPr>
          <w:i/>
          <w:iCs/>
          <w:sz w:val="20"/>
          <w:szCs w:val="20"/>
          <w:lang w:val="ca-ES"/>
        </w:rPr>
        <w:t xml:space="preserve">, K., &amp; </w:t>
      </w:r>
      <w:proofErr w:type="spellStart"/>
      <w:r w:rsidRPr="00C94C5F">
        <w:rPr>
          <w:i/>
          <w:iCs/>
          <w:sz w:val="20"/>
          <w:szCs w:val="20"/>
          <w:lang w:val="ca-ES"/>
        </w:rPr>
        <w:t>Dore</w:t>
      </w:r>
      <w:proofErr w:type="spellEnd"/>
      <w:r w:rsidRPr="00C94C5F">
        <w:rPr>
          <w:i/>
          <w:iCs/>
          <w:sz w:val="20"/>
          <w:szCs w:val="20"/>
          <w:lang w:val="ca-ES"/>
        </w:rPr>
        <w:t xml:space="preserve">, C. J. (2015). </w:t>
      </w:r>
      <w:r w:rsidRPr="00D12EDE">
        <w:rPr>
          <w:i/>
          <w:iCs/>
          <w:sz w:val="20"/>
          <w:szCs w:val="20"/>
        </w:rPr>
        <w:t xml:space="preserve">Declaración SPIRIT 2013: definición de los elementos estándares del protocolo de un ensayo clínico. Revista panamericana de salud </w:t>
      </w:r>
      <w:proofErr w:type="spellStart"/>
      <w:r w:rsidRPr="00D12EDE">
        <w:rPr>
          <w:i/>
          <w:iCs/>
          <w:sz w:val="20"/>
          <w:szCs w:val="20"/>
        </w:rPr>
        <w:t>publica</w:t>
      </w:r>
      <w:proofErr w:type="spellEnd"/>
      <w:r w:rsidRPr="00D12EDE">
        <w:rPr>
          <w:i/>
          <w:iCs/>
          <w:sz w:val="20"/>
          <w:szCs w:val="20"/>
        </w:rPr>
        <w:t xml:space="preserve">= Pan American </w:t>
      </w:r>
      <w:proofErr w:type="spellStart"/>
      <w:r w:rsidRPr="00D12EDE">
        <w:rPr>
          <w:i/>
          <w:iCs/>
          <w:sz w:val="20"/>
          <w:szCs w:val="20"/>
        </w:rPr>
        <w:t>journal</w:t>
      </w:r>
      <w:proofErr w:type="spellEnd"/>
      <w:r w:rsidRPr="00D12EDE">
        <w:rPr>
          <w:i/>
          <w:iCs/>
          <w:sz w:val="20"/>
          <w:szCs w:val="20"/>
        </w:rPr>
        <w:t xml:space="preserve"> </w:t>
      </w:r>
      <w:proofErr w:type="spellStart"/>
      <w:r w:rsidRPr="00D12EDE">
        <w:rPr>
          <w:i/>
          <w:iCs/>
          <w:sz w:val="20"/>
          <w:szCs w:val="20"/>
        </w:rPr>
        <w:t>of</w:t>
      </w:r>
      <w:proofErr w:type="spellEnd"/>
      <w:r w:rsidRPr="00D12EDE">
        <w:rPr>
          <w:i/>
          <w:iCs/>
          <w:sz w:val="20"/>
          <w:szCs w:val="20"/>
        </w:rPr>
        <w:t xml:space="preserve"> </w:t>
      </w:r>
      <w:proofErr w:type="spellStart"/>
      <w:r w:rsidRPr="00D12EDE">
        <w:rPr>
          <w:i/>
          <w:iCs/>
          <w:sz w:val="20"/>
          <w:szCs w:val="20"/>
        </w:rPr>
        <w:t>public</w:t>
      </w:r>
      <w:proofErr w:type="spellEnd"/>
      <w:r w:rsidRPr="00D12EDE">
        <w:rPr>
          <w:i/>
          <w:iCs/>
          <w:sz w:val="20"/>
          <w:szCs w:val="20"/>
        </w:rPr>
        <w:t xml:space="preserve"> </w:t>
      </w:r>
      <w:proofErr w:type="spellStart"/>
      <w:r w:rsidRPr="00D12EDE">
        <w:rPr>
          <w:i/>
          <w:iCs/>
          <w:sz w:val="20"/>
          <w:szCs w:val="20"/>
        </w:rPr>
        <w:t>health</w:t>
      </w:r>
      <w:proofErr w:type="spellEnd"/>
      <w:r w:rsidRPr="00D12EDE">
        <w:rPr>
          <w:i/>
          <w:iCs/>
          <w:sz w:val="20"/>
          <w:szCs w:val="20"/>
        </w:rPr>
        <w:t xml:space="preserve">, 38(6), 506. </w:t>
      </w:r>
    </w:p>
    <w:p w14:paraId="16B440C2" w14:textId="77777777" w:rsidR="00A005AE" w:rsidRPr="00D12EDE" w:rsidRDefault="00A005AE" w:rsidP="00B84452">
      <w:pPr>
        <w:pStyle w:val="Default"/>
        <w:spacing w:line="360" w:lineRule="auto"/>
        <w:jc w:val="both"/>
        <w:rPr>
          <w:sz w:val="20"/>
          <w:szCs w:val="20"/>
          <w:lang w:val="ca-ES"/>
        </w:rPr>
      </w:pPr>
    </w:p>
    <w:p w14:paraId="1C251251" w14:textId="77777777" w:rsidR="00B84452" w:rsidRDefault="00B84452" w:rsidP="00B84452">
      <w:pPr>
        <w:pStyle w:val="Default"/>
        <w:numPr>
          <w:ilvl w:val="0"/>
          <w:numId w:val="12"/>
        </w:numPr>
        <w:spacing w:line="360" w:lineRule="auto"/>
        <w:jc w:val="both"/>
        <w:rPr>
          <w:sz w:val="20"/>
          <w:szCs w:val="20"/>
          <w:lang w:val="ca-ES"/>
        </w:rPr>
      </w:pPr>
      <w:r w:rsidRPr="00D12EDE">
        <w:rPr>
          <w:sz w:val="20"/>
          <w:szCs w:val="20"/>
        </w:rPr>
        <w:t>Estudios de diseño y/o validación de instrumentos diagnósticos o protocolos de tratamiento:</w:t>
      </w:r>
    </w:p>
    <w:p w14:paraId="553C7DF9" w14:textId="77777777" w:rsidR="00D12EDE" w:rsidRPr="00D12EDE" w:rsidRDefault="00D12EDE" w:rsidP="00D12EDE">
      <w:pPr>
        <w:pStyle w:val="Default"/>
        <w:spacing w:line="360" w:lineRule="auto"/>
        <w:ind w:left="720"/>
        <w:jc w:val="both"/>
        <w:rPr>
          <w:sz w:val="20"/>
          <w:szCs w:val="20"/>
          <w:lang w:val="ca-ES"/>
        </w:rPr>
      </w:pPr>
    </w:p>
    <w:p w14:paraId="0CB99D6A"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 xml:space="preserve">Diseño del estudio </w:t>
      </w:r>
    </w:p>
    <w:p w14:paraId="47D8AAD2"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Contexto de la investigación</w:t>
      </w:r>
    </w:p>
    <w:p w14:paraId="5E1E26C9"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 xml:space="preserve">Participantes (criterios elegibilidad, selección/reclutamiento...) </w:t>
      </w:r>
    </w:p>
    <w:p w14:paraId="45C2C775"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Cálculo muestral</w:t>
      </w:r>
    </w:p>
    <w:p w14:paraId="5C6AB68F"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Datos (variables e instrumentos)</w:t>
      </w:r>
    </w:p>
    <w:p w14:paraId="04EA6ABD"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Proceso de recogida de datos</w:t>
      </w:r>
    </w:p>
    <w:p w14:paraId="300D7F85"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 xml:space="preserve">Métodos de análisis de datos </w:t>
      </w:r>
    </w:p>
    <w:p w14:paraId="10E1E743" w14:textId="77777777" w:rsidR="0067554A" w:rsidRPr="00D12EDE" w:rsidRDefault="0067554A" w:rsidP="0067554A">
      <w:pPr>
        <w:pStyle w:val="Default"/>
        <w:numPr>
          <w:ilvl w:val="0"/>
          <w:numId w:val="10"/>
        </w:numPr>
        <w:spacing w:line="360" w:lineRule="auto"/>
        <w:rPr>
          <w:sz w:val="20"/>
          <w:szCs w:val="20"/>
          <w:lang w:val="ca-ES"/>
        </w:rPr>
      </w:pPr>
      <w:r w:rsidRPr="00D12EDE">
        <w:rPr>
          <w:sz w:val="20"/>
          <w:szCs w:val="20"/>
        </w:rPr>
        <w:t>Aspectos éticos</w:t>
      </w:r>
    </w:p>
    <w:p w14:paraId="4571B5EE" w14:textId="77777777" w:rsidR="0067554A" w:rsidRPr="00D12EDE" w:rsidRDefault="0067554A" w:rsidP="0067554A">
      <w:pPr>
        <w:pStyle w:val="Default"/>
        <w:numPr>
          <w:ilvl w:val="0"/>
          <w:numId w:val="10"/>
        </w:numPr>
        <w:spacing w:line="360" w:lineRule="auto"/>
        <w:rPr>
          <w:sz w:val="20"/>
          <w:szCs w:val="20"/>
          <w:lang w:val="ca-ES"/>
        </w:rPr>
      </w:pPr>
      <w:r w:rsidRPr="00D12EDE">
        <w:rPr>
          <w:sz w:val="20"/>
          <w:szCs w:val="20"/>
        </w:rPr>
        <w:t xml:space="preserve">Limitaciones </w:t>
      </w:r>
    </w:p>
    <w:p w14:paraId="365D34F7" w14:textId="77777777" w:rsidR="0067554A" w:rsidRPr="00D12EDE" w:rsidRDefault="0067554A" w:rsidP="0067554A">
      <w:pPr>
        <w:pStyle w:val="Default"/>
        <w:spacing w:line="360" w:lineRule="auto"/>
        <w:jc w:val="both"/>
        <w:rPr>
          <w:sz w:val="20"/>
          <w:szCs w:val="20"/>
          <w:lang w:val="ca-ES"/>
        </w:rPr>
      </w:pPr>
    </w:p>
    <w:p w14:paraId="30C5C8D7" w14:textId="77777777" w:rsidR="00063E0B" w:rsidRPr="00D12EDE" w:rsidRDefault="00063E0B" w:rsidP="00063E0B">
      <w:pPr>
        <w:pStyle w:val="Default"/>
        <w:spacing w:line="360" w:lineRule="auto"/>
        <w:jc w:val="both"/>
        <w:rPr>
          <w:i/>
          <w:iCs/>
          <w:sz w:val="20"/>
          <w:szCs w:val="20"/>
          <w:lang w:val="ca-ES"/>
        </w:rPr>
      </w:pPr>
      <w:r w:rsidRPr="00D12EDE">
        <w:rPr>
          <w:i/>
          <w:iCs/>
          <w:sz w:val="20"/>
          <w:szCs w:val="20"/>
        </w:rPr>
        <w:t xml:space="preserve">Se recomienda la lectura del documento modelo de evaluación de estudios de diseño y/o validación de instrumentos diagnósticos o de tratamiento. Aunque estos tipos de estudios son diversos en cuanto a su metodología, también se puede consultar, como guía, el checklist STARD-"Standards for Reporting Diagnostic accuracy studies" (http://www.equator-network.org/reporting-guidelines/stard). </w:t>
      </w:r>
    </w:p>
    <w:p w14:paraId="2EB6A32B" w14:textId="77777777" w:rsidR="00063E0B" w:rsidRPr="00D12EDE" w:rsidRDefault="00063E0B" w:rsidP="0067554A">
      <w:pPr>
        <w:pStyle w:val="Default"/>
        <w:spacing w:line="360" w:lineRule="auto"/>
        <w:jc w:val="both"/>
        <w:rPr>
          <w:sz w:val="20"/>
          <w:szCs w:val="20"/>
          <w:lang w:val="ca-ES"/>
        </w:rPr>
      </w:pPr>
    </w:p>
    <w:p w14:paraId="2F9E71E7" w14:textId="77777777" w:rsidR="00B84452" w:rsidRDefault="00B84452" w:rsidP="00B84452">
      <w:pPr>
        <w:pStyle w:val="Default"/>
        <w:numPr>
          <w:ilvl w:val="0"/>
          <w:numId w:val="12"/>
        </w:numPr>
        <w:spacing w:line="360" w:lineRule="auto"/>
        <w:jc w:val="both"/>
        <w:rPr>
          <w:sz w:val="20"/>
          <w:szCs w:val="20"/>
          <w:lang w:val="ca-ES"/>
        </w:rPr>
      </w:pPr>
      <w:r w:rsidRPr="00D12EDE">
        <w:rPr>
          <w:sz w:val="20"/>
          <w:szCs w:val="20"/>
        </w:rPr>
        <w:t>Estudios observacionales:</w:t>
      </w:r>
    </w:p>
    <w:p w14:paraId="6C84771E" w14:textId="77777777" w:rsidR="00D12EDE" w:rsidRPr="00D12EDE" w:rsidRDefault="00D12EDE" w:rsidP="00D12EDE">
      <w:pPr>
        <w:pStyle w:val="Default"/>
        <w:spacing w:line="360" w:lineRule="auto"/>
        <w:ind w:left="720"/>
        <w:jc w:val="both"/>
        <w:rPr>
          <w:sz w:val="20"/>
          <w:szCs w:val="20"/>
          <w:lang w:val="ca-ES"/>
        </w:rPr>
      </w:pPr>
    </w:p>
    <w:p w14:paraId="30DAAFB0"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 xml:space="preserve">Diseño del estudio </w:t>
      </w:r>
    </w:p>
    <w:p w14:paraId="5092BB18"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Población de estudio y ámbito</w:t>
      </w:r>
    </w:p>
    <w:p w14:paraId="28205E7D"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Participantes (criterios de inclusión/exclusión y selección)</w:t>
      </w:r>
    </w:p>
    <w:p w14:paraId="7CD5A1EC"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Variables</w:t>
      </w:r>
    </w:p>
    <w:p w14:paraId="2AB1C3A3"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Instrumentos</w:t>
      </w:r>
    </w:p>
    <w:p w14:paraId="00AB0315"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Biajos</w:t>
      </w:r>
    </w:p>
    <w:p w14:paraId="3BA1FF51"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Cálculo muestral</w:t>
      </w:r>
    </w:p>
    <w:p w14:paraId="50CC933A"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Análisis estadístico</w:t>
      </w:r>
    </w:p>
    <w:p w14:paraId="53390457" w14:textId="77777777" w:rsidR="0067554A" w:rsidRPr="00D12EDE" w:rsidRDefault="0067554A" w:rsidP="0067554A">
      <w:pPr>
        <w:pStyle w:val="Default"/>
        <w:numPr>
          <w:ilvl w:val="0"/>
          <w:numId w:val="10"/>
        </w:numPr>
        <w:spacing w:line="360" w:lineRule="auto"/>
        <w:rPr>
          <w:sz w:val="20"/>
          <w:szCs w:val="20"/>
          <w:lang w:val="ca-ES"/>
        </w:rPr>
      </w:pPr>
      <w:r w:rsidRPr="00D12EDE">
        <w:rPr>
          <w:sz w:val="20"/>
          <w:szCs w:val="20"/>
        </w:rPr>
        <w:t>Aspectos éticos</w:t>
      </w:r>
    </w:p>
    <w:p w14:paraId="4D686980" w14:textId="77777777" w:rsidR="0067554A" w:rsidRPr="00D12EDE" w:rsidRDefault="0067554A" w:rsidP="0067554A">
      <w:pPr>
        <w:pStyle w:val="Default"/>
        <w:spacing w:line="360" w:lineRule="auto"/>
        <w:jc w:val="both"/>
        <w:rPr>
          <w:sz w:val="20"/>
          <w:szCs w:val="20"/>
          <w:lang w:val="ca-ES"/>
        </w:rPr>
      </w:pPr>
    </w:p>
    <w:p w14:paraId="39A442EB" w14:textId="77777777" w:rsidR="00063E0B" w:rsidRPr="00D12EDE" w:rsidRDefault="00063E0B" w:rsidP="00063E0B">
      <w:pPr>
        <w:pStyle w:val="Default"/>
        <w:spacing w:line="360" w:lineRule="auto"/>
        <w:rPr>
          <w:i/>
          <w:iCs/>
          <w:sz w:val="20"/>
          <w:szCs w:val="20"/>
          <w:lang w:val="ca-ES"/>
        </w:rPr>
      </w:pPr>
      <w:r w:rsidRPr="00D12EDE">
        <w:rPr>
          <w:i/>
          <w:iCs/>
          <w:sz w:val="20"/>
          <w:szCs w:val="20"/>
        </w:rPr>
        <w:t>Se recomienda la lectura del documento modelo de evaluación de estudios observacionales, así como "Declaración de la Iniciativa STROBE (Strengthening the Reporting of Observational studies in Epidemiology): directrices para la comunicación de estudios observacionales" en la que se describe el contenido mínimo para elaborar el protocolo de un estudio observacional.</w:t>
      </w:r>
    </w:p>
    <w:p w14:paraId="6DA80F07" w14:textId="77777777" w:rsidR="00063E0B" w:rsidRPr="00D12EDE" w:rsidRDefault="00063E0B" w:rsidP="00063E0B">
      <w:pPr>
        <w:pStyle w:val="Default"/>
        <w:spacing w:line="360" w:lineRule="auto"/>
        <w:rPr>
          <w:i/>
          <w:iCs/>
          <w:sz w:val="20"/>
          <w:szCs w:val="20"/>
          <w:lang w:val="ca-ES"/>
        </w:rPr>
      </w:pPr>
    </w:p>
    <w:p w14:paraId="635581B1" w14:textId="77777777" w:rsidR="00063E0B" w:rsidRDefault="00063E0B" w:rsidP="00063E0B">
      <w:pPr>
        <w:pStyle w:val="Default"/>
        <w:spacing w:line="360" w:lineRule="auto"/>
        <w:rPr>
          <w:i/>
          <w:iCs/>
          <w:sz w:val="20"/>
          <w:szCs w:val="20"/>
          <w:lang w:val="ca-ES"/>
        </w:rPr>
      </w:pPr>
      <w:r w:rsidRPr="00C94C5F">
        <w:rPr>
          <w:i/>
          <w:iCs/>
          <w:sz w:val="20"/>
          <w:szCs w:val="20"/>
          <w:lang w:val="en-GB"/>
        </w:rPr>
        <w:t xml:space="preserve">Von Elm, E., Altman, D. G., Egger, M., Pocock, S. J., Gøtzsche, P. C., &amp; Vandenbroucke, J. P. (2008). </w:t>
      </w:r>
      <w:r w:rsidRPr="00D12EDE">
        <w:rPr>
          <w:i/>
          <w:iCs/>
          <w:sz w:val="20"/>
          <w:szCs w:val="20"/>
        </w:rPr>
        <w:t>Declaración de la Iniciativa STROBE (Strengthening the Reporting of Observational studies in Epidemiology): directrices para la comunicación de estudios observacionales. Gaceta Sanitaria, 22(2), 144-150.</w:t>
      </w:r>
    </w:p>
    <w:p w14:paraId="625D50C5" w14:textId="77777777" w:rsidR="00D12EDE" w:rsidRDefault="00D12EDE" w:rsidP="00063E0B">
      <w:pPr>
        <w:pStyle w:val="Default"/>
        <w:spacing w:line="360" w:lineRule="auto"/>
        <w:rPr>
          <w:i/>
          <w:iCs/>
          <w:sz w:val="20"/>
          <w:szCs w:val="20"/>
          <w:lang w:val="ca-ES"/>
        </w:rPr>
      </w:pPr>
    </w:p>
    <w:p w14:paraId="30F07DDE" w14:textId="77777777" w:rsidR="00B84452" w:rsidRDefault="00B84452" w:rsidP="00B84452">
      <w:pPr>
        <w:pStyle w:val="Default"/>
        <w:numPr>
          <w:ilvl w:val="0"/>
          <w:numId w:val="12"/>
        </w:numPr>
        <w:spacing w:line="360" w:lineRule="auto"/>
        <w:jc w:val="both"/>
        <w:rPr>
          <w:sz w:val="20"/>
          <w:szCs w:val="20"/>
          <w:lang w:val="ca-ES"/>
        </w:rPr>
      </w:pPr>
      <w:r w:rsidRPr="00D12EDE">
        <w:rPr>
          <w:sz w:val="20"/>
          <w:szCs w:val="20"/>
        </w:rPr>
        <w:t>Estudios cualitativos:</w:t>
      </w:r>
    </w:p>
    <w:p w14:paraId="1519817F" w14:textId="77777777" w:rsidR="00D12EDE" w:rsidRPr="00D12EDE" w:rsidRDefault="00D12EDE" w:rsidP="00D12EDE">
      <w:pPr>
        <w:pStyle w:val="Default"/>
        <w:spacing w:line="360" w:lineRule="auto"/>
        <w:ind w:left="720"/>
        <w:jc w:val="both"/>
        <w:rPr>
          <w:sz w:val="20"/>
          <w:szCs w:val="20"/>
          <w:lang w:val="ca-ES"/>
        </w:rPr>
      </w:pPr>
    </w:p>
    <w:p w14:paraId="0E89A26E"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 xml:space="preserve">Diseño del estudio </w:t>
      </w:r>
    </w:p>
    <w:p w14:paraId="51291FC4"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Características del investigador</w:t>
      </w:r>
    </w:p>
    <w:p w14:paraId="31B478D2"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Contexto de la investigación</w:t>
      </w:r>
    </w:p>
    <w:p w14:paraId="738BE93A"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Estrategia de selección de la muestra</w:t>
      </w:r>
    </w:p>
    <w:p w14:paraId="597F4736"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Métodos de recogida de datos</w:t>
      </w:r>
    </w:p>
    <w:p w14:paraId="02DBC740"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Instrumentos para la recogida de datos</w:t>
      </w:r>
    </w:p>
    <w:p w14:paraId="4477938E"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Métodos de proceso de datos</w:t>
      </w:r>
    </w:p>
    <w:p w14:paraId="3A6475FF"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Métodos de análisis de datos</w:t>
      </w:r>
    </w:p>
    <w:p w14:paraId="3B0F8616" w14:textId="77777777" w:rsidR="0067554A" w:rsidRPr="00D12EDE" w:rsidRDefault="0067554A" w:rsidP="0067554A">
      <w:pPr>
        <w:pStyle w:val="Default"/>
        <w:numPr>
          <w:ilvl w:val="0"/>
          <w:numId w:val="10"/>
        </w:numPr>
        <w:spacing w:line="360" w:lineRule="auto"/>
        <w:rPr>
          <w:sz w:val="20"/>
          <w:szCs w:val="20"/>
          <w:lang w:val="ca-ES"/>
        </w:rPr>
      </w:pPr>
      <w:r w:rsidRPr="00D12EDE">
        <w:rPr>
          <w:sz w:val="20"/>
          <w:szCs w:val="20"/>
        </w:rPr>
        <w:t>Aspectos éticos</w:t>
      </w:r>
    </w:p>
    <w:p w14:paraId="5D97DAA6" w14:textId="77777777" w:rsidR="0067554A" w:rsidRPr="00D12EDE" w:rsidRDefault="0067554A" w:rsidP="0067554A">
      <w:pPr>
        <w:pStyle w:val="Default"/>
        <w:numPr>
          <w:ilvl w:val="0"/>
          <w:numId w:val="10"/>
        </w:numPr>
        <w:spacing w:line="360" w:lineRule="auto"/>
        <w:rPr>
          <w:sz w:val="20"/>
          <w:szCs w:val="20"/>
          <w:lang w:val="ca-ES"/>
        </w:rPr>
      </w:pPr>
      <w:r w:rsidRPr="00D12EDE">
        <w:rPr>
          <w:sz w:val="20"/>
          <w:szCs w:val="20"/>
        </w:rPr>
        <w:t xml:space="preserve">Limitaciones </w:t>
      </w:r>
    </w:p>
    <w:p w14:paraId="25ABF849" w14:textId="77777777" w:rsidR="0067554A" w:rsidRPr="00D12EDE" w:rsidRDefault="0067554A" w:rsidP="0067554A">
      <w:pPr>
        <w:pStyle w:val="Default"/>
        <w:spacing w:line="360" w:lineRule="auto"/>
        <w:jc w:val="both"/>
        <w:rPr>
          <w:sz w:val="20"/>
          <w:szCs w:val="20"/>
          <w:lang w:val="ca-ES"/>
        </w:rPr>
      </w:pPr>
    </w:p>
    <w:p w14:paraId="5160C429" w14:textId="77777777" w:rsidR="00063E0B" w:rsidRPr="00D12EDE" w:rsidRDefault="00063E0B" w:rsidP="00063E0B">
      <w:pPr>
        <w:pStyle w:val="Default"/>
        <w:spacing w:line="360" w:lineRule="auto"/>
        <w:jc w:val="both"/>
        <w:rPr>
          <w:i/>
          <w:iCs/>
          <w:sz w:val="20"/>
          <w:szCs w:val="20"/>
          <w:lang w:val="ca-ES"/>
        </w:rPr>
      </w:pPr>
      <w:r w:rsidRPr="00D12EDE">
        <w:rPr>
          <w:i/>
          <w:iCs/>
          <w:sz w:val="20"/>
          <w:szCs w:val="20"/>
        </w:rPr>
        <w:t>Se recomienda la lectura del documento modelo de evaluación de estudios cualitatitus, así como los "Standards for reporting qualitative research: a synthesis of recommendations" en la que se describe el contenido mínimo para elaborar el protocolo de un estudio cualitativo.</w:t>
      </w:r>
    </w:p>
    <w:p w14:paraId="08524937" w14:textId="77777777" w:rsidR="00063E0B" w:rsidRPr="00D12EDE" w:rsidRDefault="00063E0B" w:rsidP="00063E0B">
      <w:pPr>
        <w:pStyle w:val="Default"/>
        <w:spacing w:line="360" w:lineRule="auto"/>
        <w:jc w:val="both"/>
        <w:rPr>
          <w:i/>
          <w:iCs/>
          <w:sz w:val="20"/>
          <w:szCs w:val="20"/>
          <w:lang w:val="ca-ES"/>
        </w:rPr>
      </w:pPr>
    </w:p>
    <w:p w14:paraId="57CF812B" w14:textId="77777777" w:rsidR="00063E0B" w:rsidRPr="00D12EDE" w:rsidRDefault="00063E0B" w:rsidP="00063E0B">
      <w:pPr>
        <w:pStyle w:val="Default"/>
        <w:spacing w:line="360" w:lineRule="auto"/>
        <w:jc w:val="both"/>
        <w:rPr>
          <w:i/>
          <w:iCs/>
          <w:sz w:val="20"/>
          <w:szCs w:val="20"/>
          <w:lang w:val="ca-ES"/>
        </w:rPr>
      </w:pPr>
      <w:proofErr w:type="spellStart"/>
      <w:r w:rsidRPr="00C94C5F">
        <w:rPr>
          <w:i/>
          <w:iCs/>
          <w:sz w:val="20"/>
          <w:szCs w:val="20"/>
          <w:lang w:val="en-GB"/>
        </w:rPr>
        <w:t>O'brien</w:t>
      </w:r>
      <w:proofErr w:type="spellEnd"/>
      <w:r w:rsidRPr="00C94C5F">
        <w:rPr>
          <w:i/>
          <w:iCs/>
          <w:sz w:val="20"/>
          <w:szCs w:val="20"/>
          <w:lang w:val="en-GB"/>
        </w:rPr>
        <w:t>, B. C., Harris, I. B., Beckman, T. J., Reed, D. A., &amp; Cook, D. A. (2014). Standards for reporting qualitative research: a synthesis of recommendations. Academic Medicine, 89(9), 1245-1251.</w:t>
      </w:r>
    </w:p>
    <w:p w14:paraId="4E9B45AE" w14:textId="77777777" w:rsidR="00063E0B" w:rsidRPr="00D12EDE" w:rsidRDefault="00063E0B" w:rsidP="0067554A">
      <w:pPr>
        <w:pStyle w:val="Default"/>
        <w:spacing w:line="360" w:lineRule="auto"/>
        <w:jc w:val="both"/>
        <w:rPr>
          <w:sz w:val="20"/>
          <w:szCs w:val="20"/>
          <w:lang w:val="ca-ES"/>
        </w:rPr>
      </w:pPr>
    </w:p>
    <w:p w14:paraId="35CD161A" w14:textId="77777777" w:rsidR="00B84452" w:rsidRDefault="00B84452" w:rsidP="00B84452">
      <w:pPr>
        <w:pStyle w:val="Default"/>
        <w:numPr>
          <w:ilvl w:val="0"/>
          <w:numId w:val="12"/>
        </w:numPr>
        <w:spacing w:line="360" w:lineRule="auto"/>
        <w:jc w:val="both"/>
        <w:rPr>
          <w:sz w:val="20"/>
          <w:szCs w:val="20"/>
          <w:lang w:val="ca-ES"/>
        </w:rPr>
      </w:pPr>
      <w:r w:rsidRPr="00D12EDE">
        <w:rPr>
          <w:sz w:val="20"/>
          <w:szCs w:val="20"/>
        </w:rPr>
        <w:t>Trabajos de revisión:</w:t>
      </w:r>
    </w:p>
    <w:p w14:paraId="17D5C0E2" w14:textId="77777777" w:rsidR="00D12EDE" w:rsidRPr="00D12EDE" w:rsidRDefault="00D12EDE" w:rsidP="00D12EDE">
      <w:pPr>
        <w:pStyle w:val="Default"/>
        <w:spacing w:line="360" w:lineRule="auto"/>
        <w:ind w:left="720"/>
        <w:jc w:val="both"/>
        <w:rPr>
          <w:sz w:val="20"/>
          <w:szCs w:val="20"/>
          <w:lang w:val="ca-ES"/>
        </w:rPr>
      </w:pPr>
    </w:p>
    <w:p w14:paraId="7E5564FB"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 xml:space="preserve">Protocolo de revisión (registro) </w:t>
      </w:r>
    </w:p>
    <w:p w14:paraId="2D0FEAF2"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 xml:space="preserve">Criterios de elegibilidad (estudios, participantes) </w:t>
      </w:r>
    </w:p>
    <w:p w14:paraId="56B4FFD5"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Fuentes de información</w:t>
      </w:r>
    </w:p>
    <w:p w14:paraId="78C777E0"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Estrategia de búsqueda</w:t>
      </w:r>
    </w:p>
    <w:p w14:paraId="174EC2FD"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Selección de estudios</w:t>
      </w:r>
    </w:p>
    <w:p w14:paraId="439B2C11"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Variables</w:t>
      </w:r>
    </w:p>
    <w:p w14:paraId="32F65EF2" w14:textId="77777777" w:rsidR="0067554A" w:rsidRPr="00C94C5F" w:rsidRDefault="0067554A" w:rsidP="0067554A">
      <w:pPr>
        <w:pStyle w:val="Default"/>
        <w:numPr>
          <w:ilvl w:val="0"/>
          <w:numId w:val="10"/>
        </w:numPr>
        <w:spacing w:after="5" w:line="360" w:lineRule="auto"/>
        <w:rPr>
          <w:sz w:val="20"/>
          <w:szCs w:val="20"/>
          <w:lang w:val="ca-ES"/>
        </w:rPr>
      </w:pPr>
      <w:r w:rsidRPr="00D12EDE">
        <w:rPr>
          <w:sz w:val="20"/>
          <w:szCs w:val="20"/>
        </w:rPr>
        <w:t>Análisis de calidad de los estudios (riesgo de sesgos)</w:t>
      </w:r>
    </w:p>
    <w:p w14:paraId="62B770BF" w14:textId="77777777" w:rsidR="00C94C5F" w:rsidRPr="00D12EDE" w:rsidRDefault="00C94C5F" w:rsidP="00C94C5F">
      <w:pPr>
        <w:pStyle w:val="Default"/>
        <w:spacing w:after="5" w:line="360" w:lineRule="auto"/>
        <w:ind w:left="720"/>
        <w:rPr>
          <w:sz w:val="20"/>
          <w:szCs w:val="20"/>
          <w:lang w:val="ca-ES"/>
        </w:rPr>
      </w:pPr>
    </w:p>
    <w:p w14:paraId="43A36D5D" w14:textId="71756F10" w:rsidR="00D12EDE" w:rsidRPr="00C94C5F" w:rsidRDefault="0067554A" w:rsidP="002F057D">
      <w:pPr>
        <w:pStyle w:val="Default"/>
        <w:numPr>
          <w:ilvl w:val="0"/>
          <w:numId w:val="10"/>
        </w:numPr>
        <w:spacing w:after="5" w:line="360" w:lineRule="auto"/>
        <w:rPr>
          <w:sz w:val="20"/>
          <w:szCs w:val="20"/>
          <w:lang w:val="ca-ES"/>
        </w:rPr>
      </w:pPr>
      <w:r w:rsidRPr="00C94C5F">
        <w:rPr>
          <w:sz w:val="20"/>
          <w:szCs w:val="20"/>
        </w:rPr>
        <w:t>Proceso de extracción de datos</w:t>
      </w:r>
    </w:p>
    <w:p w14:paraId="6FA771D5" w14:textId="77777777" w:rsidR="0067554A" w:rsidRPr="00D12EDE" w:rsidRDefault="0067554A" w:rsidP="0067554A">
      <w:pPr>
        <w:pStyle w:val="Default"/>
        <w:numPr>
          <w:ilvl w:val="0"/>
          <w:numId w:val="10"/>
        </w:numPr>
        <w:spacing w:after="5" w:line="360" w:lineRule="auto"/>
        <w:rPr>
          <w:sz w:val="20"/>
          <w:szCs w:val="20"/>
          <w:lang w:val="ca-ES"/>
        </w:rPr>
      </w:pPr>
      <w:r w:rsidRPr="00D12EDE">
        <w:rPr>
          <w:sz w:val="20"/>
          <w:szCs w:val="20"/>
        </w:rPr>
        <w:t>Métodos de análisis previstos</w:t>
      </w:r>
    </w:p>
    <w:p w14:paraId="05C6EB8C" w14:textId="77777777" w:rsidR="0067554A" w:rsidRPr="00D12EDE" w:rsidRDefault="0067554A" w:rsidP="0067554A">
      <w:pPr>
        <w:pStyle w:val="Default"/>
        <w:numPr>
          <w:ilvl w:val="0"/>
          <w:numId w:val="10"/>
        </w:numPr>
        <w:spacing w:line="360" w:lineRule="auto"/>
        <w:rPr>
          <w:sz w:val="20"/>
          <w:szCs w:val="20"/>
          <w:lang w:val="ca-ES"/>
        </w:rPr>
      </w:pPr>
      <w:r w:rsidRPr="00D12EDE">
        <w:rPr>
          <w:sz w:val="20"/>
          <w:szCs w:val="20"/>
        </w:rPr>
        <w:t xml:space="preserve">Limitaciones </w:t>
      </w:r>
    </w:p>
    <w:p w14:paraId="3B471461" w14:textId="77777777" w:rsidR="00736618" w:rsidRPr="00D12EDE" w:rsidRDefault="00736618" w:rsidP="00A04F45">
      <w:pPr>
        <w:pStyle w:val="Default"/>
        <w:spacing w:line="360" w:lineRule="auto"/>
        <w:jc w:val="both"/>
        <w:rPr>
          <w:sz w:val="20"/>
          <w:szCs w:val="20"/>
          <w:lang w:val="ca-ES"/>
        </w:rPr>
      </w:pPr>
    </w:p>
    <w:p w14:paraId="30E5A1C2" w14:textId="77777777" w:rsidR="00063E0B" w:rsidRDefault="00063E0B" w:rsidP="00063E0B">
      <w:pPr>
        <w:pStyle w:val="Default"/>
        <w:spacing w:line="360" w:lineRule="auto"/>
        <w:jc w:val="both"/>
        <w:rPr>
          <w:i/>
          <w:iCs/>
          <w:sz w:val="20"/>
          <w:szCs w:val="20"/>
          <w:lang w:val="ca-ES"/>
        </w:rPr>
      </w:pPr>
      <w:r w:rsidRPr="00D12EDE">
        <w:rPr>
          <w:i/>
          <w:iCs/>
          <w:sz w:val="20"/>
          <w:szCs w:val="20"/>
        </w:rPr>
        <w:t>Se recomienda la lectura del documento modelo de evaluación para Revisiones sistemáticas/metanálisis, así como "La extensión de la declaración PRISMA para revisiones sistemáticas que incorporan metaanálisis en red: PRISMA-NMA" en la que se describe el contenido mínimo para elaborar el protocolo de una revisión sistemática o metaanálisis.</w:t>
      </w:r>
    </w:p>
    <w:p w14:paraId="747B651E" w14:textId="77777777" w:rsidR="00D12EDE" w:rsidRDefault="00D12EDE" w:rsidP="00063E0B">
      <w:pPr>
        <w:pStyle w:val="Default"/>
        <w:spacing w:line="360" w:lineRule="auto"/>
        <w:jc w:val="both"/>
        <w:rPr>
          <w:i/>
          <w:iCs/>
          <w:sz w:val="20"/>
          <w:szCs w:val="20"/>
          <w:lang w:val="ca-ES"/>
        </w:rPr>
      </w:pPr>
    </w:p>
    <w:p w14:paraId="3CE32157" w14:textId="77777777" w:rsidR="00D12EDE" w:rsidRDefault="00D12EDE" w:rsidP="00063E0B">
      <w:pPr>
        <w:pStyle w:val="Default"/>
        <w:spacing w:line="360" w:lineRule="auto"/>
        <w:jc w:val="both"/>
        <w:rPr>
          <w:i/>
          <w:iCs/>
          <w:sz w:val="20"/>
          <w:szCs w:val="20"/>
          <w:lang w:val="ca-ES"/>
        </w:rPr>
      </w:pPr>
    </w:p>
    <w:p w14:paraId="7082E0BE" w14:textId="77777777" w:rsidR="00063E0B" w:rsidRPr="00D12EDE" w:rsidRDefault="00063E0B" w:rsidP="00063E0B">
      <w:pPr>
        <w:pStyle w:val="Default"/>
        <w:spacing w:line="360" w:lineRule="auto"/>
        <w:jc w:val="both"/>
        <w:rPr>
          <w:i/>
          <w:iCs/>
          <w:sz w:val="20"/>
          <w:szCs w:val="20"/>
          <w:lang w:val="ca-ES"/>
        </w:rPr>
      </w:pPr>
      <w:r w:rsidRPr="00D12EDE">
        <w:rPr>
          <w:i/>
          <w:iCs/>
          <w:sz w:val="20"/>
          <w:szCs w:val="20"/>
        </w:rPr>
        <w:t xml:space="preserve">Hutton, B., Catalá-López, F., &amp; Moher, D. (2016). La extensión de la declaración PRISMA para revisiones sistemáticas que incorporan metaanálisis en red: PRISMA-NMA. </w:t>
      </w:r>
      <w:r w:rsidRPr="00C94C5F">
        <w:rPr>
          <w:i/>
          <w:iCs/>
          <w:sz w:val="20"/>
          <w:szCs w:val="20"/>
          <w:lang w:val="en-GB"/>
        </w:rPr>
        <w:t>Med Clin (</w:t>
      </w:r>
      <w:proofErr w:type="spellStart"/>
      <w:r w:rsidRPr="00C94C5F">
        <w:rPr>
          <w:i/>
          <w:iCs/>
          <w:sz w:val="20"/>
          <w:szCs w:val="20"/>
          <w:lang w:val="en-GB"/>
        </w:rPr>
        <w:t>Barc</w:t>
      </w:r>
      <w:proofErr w:type="spellEnd"/>
      <w:r w:rsidRPr="00C94C5F">
        <w:rPr>
          <w:i/>
          <w:iCs/>
          <w:sz w:val="20"/>
          <w:szCs w:val="20"/>
          <w:lang w:val="en-GB"/>
        </w:rPr>
        <w:t>), 147(6), 262-6.</w:t>
      </w:r>
    </w:p>
    <w:p w14:paraId="67F4C691" w14:textId="77777777" w:rsidR="00063E0B" w:rsidRPr="00D12EDE" w:rsidRDefault="00063E0B" w:rsidP="00063E0B">
      <w:pPr>
        <w:pStyle w:val="Default"/>
        <w:spacing w:line="360" w:lineRule="auto"/>
        <w:jc w:val="both"/>
        <w:rPr>
          <w:i/>
          <w:iCs/>
          <w:sz w:val="20"/>
          <w:szCs w:val="20"/>
          <w:lang w:val="ca-ES"/>
        </w:rPr>
      </w:pPr>
    </w:p>
    <w:p w14:paraId="34729818" w14:textId="77777777" w:rsidR="00063E0B" w:rsidRPr="00D12EDE" w:rsidRDefault="00063E0B" w:rsidP="00063E0B">
      <w:pPr>
        <w:pStyle w:val="Default"/>
        <w:spacing w:line="360" w:lineRule="auto"/>
        <w:jc w:val="both"/>
        <w:rPr>
          <w:i/>
          <w:iCs/>
          <w:sz w:val="20"/>
          <w:szCs w:val="20"/>
          <w:lang w:val="ca-ES"/>
        </w:rPr>
      </w:pPr>
      <w:proofErr w:type="spellStart"/>
      <w:r w:rsidRPr="00C94C5F">
        <w:rPr>
          <w:i/>
          <w:iCs/>
          <w:sz w:val="20"/>
          <w:szCs w:val="20"/>
          <w:lang w:val="en-GB"/>
        </w:rPr>
        <w:t>Shamseer</w:t>
      </w:r>
      <w:proofErr w:type="spellEnd"/>
      <w:r w:rsidRPr="00C94C5F">
        <w:rPr>
          <w:i/>
          <w:iCs/>
          <w:sz w:val="20"/>
          <w:szCs w:val="20"/>
          <w:lang w:val="en-GB"/>
        </w:rPr>
        <w:t xml:space="preserve"> L, Moher D, Clarke M, Ghersi D, Liberati A, Petticrew M, </w:t>
      </w:r>
      <w:proofErr w:type="spellStart"/>
      <w:r w:rsidRPr="00C94C5F">
        <w:rPr>
          <w:i/>
          <w:iCs/>
          <w:sz w:val="20"/>
          <w:szCs w:val="20"/>
          <w:lang w:val="en-GB"/>
        </w:rPr>
        <w:t>Shekelle</w:t>
      </w:r>
      <w:proofErr w:type="spellEnd"/>
      <w:r w:rsidRPr="00C94C5F">
        <w:rPr>
          <w:i/>
          <w:iCs/>
          <w:sz w:val="20"/>
          <w:szCs w:val="20"/>
          <w:lang w:val="en-GB"/>
        </w:rPr>
        <w:t xml:space="preserve"> P, Stewart L, PRISMA-P Group. Preferred reporting items for systematic review and meta-analysis protocols (PRISMA-P) 2015: elaboration and explanation. </w:t>
      </w:r>
      <w:r w:rsidRPr="00D12EDE">
        <w:rPr>
          <w:i/>
          <w:iCs/>
          <w:sz w:val="20"/>
          <w:szCs w:val="20"/>
        </w:rPr>
        <w:t>BMJ. 2015 Jan 2; 349(jan02 1):g7647.</w:t>
      </w:r>
    </w:p>
    <w:p w14:paraId="2B41AE61" w14:textId="77777777" w:rsidR="00063E0B" w:rsidRDefault="00063E0B" w:rsidP="00A04F45">
      <w:pPr>
        <w:pStyle w:val="Default"/>
        <w:spacing w:line="360" w:lineRule="auto"/>
        <w:jc w:val="both"/>
        <w:rPr>
          <w:sz w:val="20"/>
          <w:szCs w:val="20"/>
          <w:lang w:val="ca-ES"/>
        </w:rPr>
      </w:pPr>
    </w:p>
    <w:p w14:paraId="11CB9B07" w14:textId="77777777" w:rsidR="00D12EDE" w:rsidRPr="00D12EDE" w:rsidRDefault="00D12EDE" w:rsidP="00A04F45">
      <w:pPr>
        <w:pStyle w:val="Default"/>
        <w:spacing w:line="360" w:lineRule="auto"/>
        <w:jc w:val="both"/>
        <w:rPr>
          <w:sz w:val="20"/>
          <w:szCs w:val="20"/>
          <w:lang w:val="ca-ES"/>
        </w:rPr>
      </w:pPr>
    </w:p>
    <w:p w14:paraId="4B072293" w14:textId="77777777" w:rsidR="00B31454" w:rsidRDefault="00736618" w:rsidP="00A04F45">
      <w:pPr>
        <w:pStyle w:val="Default"/>
        <w:spacing w:line="360" w:lineRule="auto"/>
        <w:jc w:val="both"/>
        <w:rPr>
          <w:i/>
          <w:iCs/>
          <w:sz w:val="20"/>
          <w:szCs w:val="20"/>
          <w:lang w:val="ca-ES"/>
        </w:rPr>
      </w:pPr>
      <w:r w:rsidRPr="00D12EDE">
        <w:rPr>
          <w:b/>
          <w:bCs/>
          <w:sz w:val="20"/>
          <w:szCs w:val="20"/>
        </w:rPr>
        <w:t xml:space="preserve">IMPACTO. </w:t>
      </w:r>
      <w:r w:rsidRPr="00D12EDE">
        <w:rPr>
          <w:i/>
          <w:iCs/>
          <w:sz w:val="20"/>
          <w:szCs w:val="20"/>
        </w:rPr>
        <w:t>Debe contener:</w:t>
      </w:r>
    </w:p>
    <w:p w14:paraId="6BC642BB" w14:textId="77777777" w:rsidR="00D12EDE" w:rsidRPr="00D12EDE" w:rsidRDefault="00D12EDE" w:rsidP="00A04F45">
      <w:pPr>
        <w:pStyle w:val="Default"/>
        <w:spacing w:line="360" w:lineRule="auto"/>
        <w:jc w:val="both"/>
        <w:rPr>
          <w:sz w:val="20"/>
          <w:szCs w:val="20"/>
          <w:lang w:val="ca-ES"/>
        </w:rPr>
      </w:pPr>
    </w:p>
    <w:p w14:paraId="2FFAFE44" w14:textId="77777777" w:rsidR="00736618" w:rsidRPr="00D12EDE" w:rsidRDefault="00736618" w:rsidP="00A04F45">
      <w:pPr>
        <w:pStyle w:val="Default"/>
        <w:numPr>
          <w:ilvl w:val="0"/>
          <w:numId w:val="8"/>
        </w:numPr>
        <w:spacing w:line="360" w:lineRule="auto"/>
        <w:jc w:val="both"/>
        <w:rPr>
          <w:b/>
          <w:bCs/>
          <w:sz w:val="20"/>
          <w:szCs w:val="20"/>
          <w:lang w:val="ca-ES"/>
        </w:rPr>
      </w:pPr>
      <w:r w:rsidRPr="00D12EDE">
        <w:rPr>
          <w:b/>
          <w:bCs/>
          <w:sz w:val="20"/>
          <w:szCs w:val="20"/>
        </w:rPr>
        <w:t>Impacto por la sociedad, la Salud Pública y la Fisioterapia (implicaciones para la práctica y la investigación).</w:t>
      </w:r>
    </w:p>
    <w:p w14:paraId="4AF933C5" w14:textId="77777777" w:rsidR="003E36C8" w:rsidRPr="00D12EDE" w:rsidRDefault="00736618" w:rsidP="00A04F45">
      <w:pPr>
        <w:pStyle w:val="Default"/>
        <w:spacing w:line="360" w:lineRule="auto"/>
        <w:ind w:left="1065"/>
        <w:jc w:val="both"/>
        <w:rPr>
          <w:i/>
          <w:iCs/>
          <w:sz w:val="20"/>
          <w:szCs w:val="20"/>
          <w:lang w:val="ca-ES"/>
        </w:rPr>
      </w:pPr>
      <w:r w:rsidRPr="00D12EDE">
        <w:rPr>
          <w:i/>
          <w:iCs/>
          <w:sz w:val="20"/>
          <w:szCs w:val="20"/>
        </w:rPr>
        <w:t xml:space="preserve">Se debe explicar el impacto que el proyecto tendrá en la sociedad en general, su relevancia socioeconómica, impacto en la calidad de vida, etc. Es necesario también hacer constar el impacto clínico en el ámbito de la Fisioterapia, la utilidad práctica de los resultados en relación con la Salud Pública </w:t>
      </w:r>
    </w:p>
    <w:p w14:paraId="5543E7D4" w14:textId="77777777" w:rsidR="003E36C8" w:rsidRPr="00D12EDE" w:rsidRDefault="003E36C8" w:rsidP="00A04F45">
      <w:pPr>
        <w:pStyle w:val="Default"/>
        <w:spacing w:line="360" w:lineRule="auto"/>
        <w:ind w:left="1065"/>
        <w:jc w:val="both"/>
        <w:rPr>
          <w:i/>
          <w:iCs/>
          <w:sz w:val="20"/>
          <w:szCs w:val="20"/>
          <w:lang w:val="ca-ES"/>
        </w:rPr>
      </w:pPr>
    </w:p>
    <w:p w14:paraId="292192FF" w14:textId="77777777" w:rsidR="00736618" w:rsidRPr="00D12EDE" w:rsidRDefault="00736618" w:rsidP="00A04F45">
      <w:pPr>
        <w:pStyle w:val="Default"/>
        <w:spacing w:line="360" w:lineRule="auto"/>
        <w:ind w:left="1065"/>
        <w:jc w:val="both"/>
        <w:rPr>
          <w:i/>
          <w:iCs/>
          <w:sz w:val="20"/>
          <w:szCs w:val="20"/>
          <w:lang w:val="ca-ES"/>
        </w:rPr>
      </w:pPr>
      <w:r w:rsidRPr="00D12EDE">
        <w:rPr>
          <w:i/>
          <w:iCs/>
          <w:sz w:val="20"/>
          <w:szCs w:val="20"/>
        </w:rPr>
        <w:t>(destinatarios concretos o potenciales que pueden beneficiarse de los resultados de esta intervención). Debe quedar clara la relevancia científica (por la investigación): originalidad, capacidad de mejorar problemas específicos, posibilidad de producir avances significativos.</w:t>
      </w:r>
    </w:p>
    <w:p w14:paraId="08111875" w14:textId="77777777" w:rsidR="00736618" w:rsidRPr="00D12EDE" w:rsidRDefault="00736618" w:rsidP="00A04F45">
      <w:pPr>
        <w:pStyle w:val="Default"/>
        <w:spacing w:line="360" w:lineRule="auto"/>
        <w:ind w:left="1065"/>
        <w:jc w:val="both"/>
        <w:rPr>
          <w:sz w:val="20"/>
          <w:szCs w:val="20"/>
          <w:lang w:val="ca-ES"/>
        </w:rPr>
      </w:pPr>
    </w:p>
    <w:p w14:paraId="12E3EF7D" w14:textId="77777777" w:rsidR="00736618" w:rsidRPr="00D12EDE" w:rsidRDefault="00736618" w:rsidP="00A04F45">
      <w:pPr>
        <w:pStyle w:val="Default"/>
        <w:numPr>
          <w:ilvl w:val="0"/>
          <w:numId w:val="8"/>
        </w:numPr>
        <w:spacing w:line="360" w:lineRule="auto"/>
        <w:jc w:val="both"/>
        <w:rPr>
          <w:b/>
          <w:bCs/>
          <w:sz w:val="20"/>
          <w:szCs w:val="20"/>
          <w:lang w:val="ca-ES"/>
        </w:rPr>
      </w:pPr>
      <w:r w:rsidRPr="00D12EDE">
        <w:rPr>
          <w:b/>
          <w:bCs/>
          <w:sz w:val="20"/>
          <w:szCs w:val="20"/>
        </w:rPr>
        <w:t>Plan de divulgación, comunicación y explotación de resultados.</w:t>
      </w:r>
    </w:p>
    <w:p w14:paraId="4D673D9D" w14:textId="77777777" w:rsidR="00736618" w:rsidRPr="00D12EDE" w:rsidRDefault="00736618" w:rsidP="00A04F45">
      <w:pPr>
        <w:pStyle w:val="Default"/>
        <w:spacing w:line="360" w:lineRule="auto"/>
        <w:ind w:left="1065"/>
        <w:jc w:val="both"/>
        <w:rPr>
          <w:i/>
          <w:iCs/>
          <w:sz w:val="20"/>
          <w:szCs w:val="20"/>
          <w:lang w:val="ca-ES"/>
        </w:rPr>
      </w:pPr>
      <w:r w:rsidRPr="00D12EDE">
        <w:rPr>
          <w:i/>
          <w:iCs/>
          <w:sz w:val="20"/>
          <w:szCs w:val="20"/>
        </w:rPr>
        <w:t>Debe constar una estrategia específica para divulgar los resultados a la comunidad científica; hay que concretar cuántos artículos, trabajos en congresos, etc, el equipo pretende producir y a qué tipo de revista, congreso, etc, aportando ejemplos si es posible. También hay que concretar cómo se comunicarán los resultados a la comunidad no científica, a la sociedad en general. Si los resultados son susceptibles de ser explotados (patente, registro, etc), se debería concretar también el plan de explotación. Este plan de divulgación, comunicación y explotación de resultados debe ser completo y estar en línea con el apartado anterior con el fin de asegurar el máximo impacto posible del proyecto.</w:t>
      </w:r>
    </w:p>
    <w:p w14:paraId="0CB39A83" w14:textId="77777777" w:rsidR="00736618" w:rsidRPr="00D12EDE" w:rsidRDefault="00736618" w:rsidP="00A04F45">
      <w:pPr>
        <w:pStyle w:val="Default"/>
        <w:spacing w:line="360" w:lineRule="auto"/>
        <w:jc w:val="both"/>
        <w:rPr>
          <w:sz w:val="20"/>
          <w:szCs w:val="20"/>
          <w:lang w:val="ca-ES"/>
        </w:rPr>
      </w:pPr>
    </w:p>
    <w:p w14:paraId="613B4B56" w14:textId="77777777" w:rsidR="00D12EDE" w:rsidRDefault="00D12EDE" w:rsidP="00A04F45">
      <w:pPr>
        <w:pStyle w:val="Default"/>
        <w:spacing w:line="360" w:lineRule="auto"/>
        <w:jc w:val="both"/>
        <w:rPr>
          <w:b/>
          <w:bCs/>
          <w:sz w:val="20"/>
          <w:szCs w:val="20"/>
          <w:lang w:val="ca-ES"/>
        </w:rPr>
      </w:pPr>
    </w:p>
    <w:p w14:paraId="3AC6017A" w14:textId="77777777" w:rsidR="00D12EDE" w:rsidRDefault="00D12EDE" w:rsidP="00A04F45">
      <w:pPr>
        <w:pStyle w:val="Default"/>
        <w:spacing w:line="360" w:lineRule="auto"/>
        <w:jc w:val="both"/>
        <w:rPr>
          <w:b/>
          <w:bCs/>
          <w:sz w:val="20"/>
          <w:szCs w:val="20"/>
          <w:lang w:val="ca-ES"/>
        </w:rPr>
      </w:pPr>
    </w:p>
    <w:p w14:paraId="593379FD" w14:textId="77777777" w:rsidR="00736618" w:rsidRDefault="00736618" w:rsidP="00A04F45">
      <w:pPr>
        <w:pStyle w:val="Default"/>
        <w:spacing w:line="360" w:lineRule="auto"/>
        <w:jc w:val="both"/>
        <w:rPr>
          <w:i/>
          <w:iCs/>
          <w:sz w:val="20"/>
          <w:szCs w:val="20"/>
          <w:lang w:val="ca-ES"/>
        </w:rPr>
      </w:pPr>
      <w:r w:rsidRPr="00D12EDE">
        <w:rPr>
          <w:b/>
          <w:bCs/>
          <w:sz w:val="20"/>
          <w:szCs w:val="20"/>
        </w:rPr>
        <w:t xml:space="preserve">IMPLEMENTACIÓN. </w:t>
      </w:r>
      <w:r w:rsidR="004367B4" w:rsidRPr="00D12EDE">
        <w:rPr>
          <w:i/>
          <w:iCs/>
          <w:sz w:val="20"/>
          <w:szCs w:val="20"/>
        </w:rPr>
        <w:t>Debe contener:</w:t>
      </w:r>
    </w:p>
    <w:p w14:paraId="26DBC27E" w14:textId="77777777" w:rsidR="00D12EDE" w:rsidRPr="00D12EDE" w:rsidRDefault="00D12EDE" w:rsidP="00A04F45">
      <w:pPr>
        <w:pStyle w:val="Default"/>
        <w:spacing w:line="360" w:lineRule="auto"/>
        <w:jc w:val="both"/>
        <w:rPr>
          <w:sz w:val="20"/>
          <w:szCs w:val="20"/>
          <w:lang w:val="ca-ES"/>
        </w:rPr>
      </w:pPr>
    </w:p>
    <w:p w14:paraId="57C11E9C" w14:textId="77777777" w:rsidR="00405BF3" w:rsidRPr="00D12EDE" w:rsidRDefault="00405BF3" w:rsidP="00A04F45">
      <w:pPr>
        <w:pStyle w:val="Default"/>
        <w:numPr>
          <w:ilvl w:val="0"/>
          <w:numId w:val="9"/>
        </w:numPr>
        <w:spacing w:line="360" w:lineRule="auto"/>
        <w:jc w:val="both"/>
        <w:rPr>
          <w:b/>
          <w:bCs/>
          <w:sz w:val="20"/>
          <w:szCs w:val="20"/>
          <w:lang w:val="ca-ES"/>
        </w:rPr>
      </w:pPr>
      <w:r w:rsidRPr="00D12EDE">
        <w:rPr>
          <w:b/>
          <w:bCs/>
          <w:sz w:val="20"/>
          <w:szCs w:val="20"/>
        </w:rPr>
        <w:t>Equipo de investigación.</w:t>
      </w:r>
    </w:p>
    <w:p w14:paraId="26C02169" w14:textId="77777777" w:rsidR="00405BF3" w:rsidRPr="00D12EDE" w:rsidRDefault="007E767F" w:rsidP="007E767F">
      <w:pPr>
        <w:pStyle w:val="Default"/>
        <w:spacing w:line="360" w:lineRule="auto"/>
        <w:ind w:firstLine="708"/>
        <w:jc w:val="both"/>
        <w:rPr>
          <w:i/>
          <w:iCs/>
          <w:sz w:val="20"/>
          <w:szCs w:val="20"/>
          <w:lang w:val="ca-ES"/>
        </w:rPr>
      </w:pPr>
      <w:r w:rsidRPr="00D12EDE">
        <w:rPr>
          <w:i/>
          <w:iCs/>
          <w:sz w:val="20"/>
          <w:szCs w:val="20"/>
        </w:rPr>
        <w:t>Hay que explicar brevemente la experiencia del equipo de investigación y su adecuación para alcanzar los objetivos del proyecto. Además llenar la siguiente tabla:</w:t>
      </w:r>
    </w:p>
    <w:p w14:paraId="33CE91B6" w14:textId="77777777" w:rsidR="007E767F" w:rsidRPr="0043756B" w:rsidRDefault="007E767F" w:rsidP="007E767F">
      <w:pPr>
        <w:pStyle w:val="Default"/>
        <w:spacing w:line="360" w:lineRule="auto"/>
        <w:ind w:firstLine="708"/>
        <w:jc w:val="both"/>
        <w:rPr>
          <w:i/>
          <w:iCs/>
          <w:sz w:val="20"/>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0"/>
        <w:gridCol w:w="1732"/>
      </w:tblGrid>
      <w:tr w:rsidR="007E767F" w:rsidRPr="0043756B" w14:paraId="79ADA712" w14:textId="77777777" w:rsidTr="007442F9">
        <w:tc>
          <w:tcPr>
            <w:tcW w:w="8613" w:type="dxa"/>
            <w:gridSpan w:val="2"/>
            <w:shd w:val="clear" w:color="auto" w:fill="auto"/>
          </w:tcPr>
          <w:p w14:paraId="16B8C16C" w14:textId="77777777" w:rsidR="007E767F" w:rsidRPr="0043756B" w:rsidRDefault="007E767F" w:rsidP="007442F9">
            <w:pPr>
              <w:pStyle w:val="Default"/>
              <w:spacing w:line="360" w:lineRule="auto"/>
              <w:jc w:val="center"/>
              <w:rPr>
                <w:b/>
                <w:bCs/>
                <w:i/>
                <w:iCs/>
                <w:sz w:val="20"/>
                <w:szCs w:val="20"/>
                <w:lang w:val="ca-ES"/>
              </w:rPr>
            </w:pPr>
            <w:r w:rsidRPr="0043756B">
              <w:rPr>
                <w:b/>
                <w:bCs/>
                <w:i/>
                <w:iCs/>
                <w:sz w:val="20"/>
                <w:szCs w:val="20"/>
              </w:rPr>
              <w:t>Indicador</w:t>
            </w:r>
          </w:p>
        </w:tc>
        <w:tc>
          <w:tcPr>
            <w:tcW w:w="1732" w:type="dxa"/>
            <w:shd w:val="clear" w:color="auto" w:fill="auto"/>
          </w:tcPr>
          <w:p w14:paraId="48E0F897" w14:textId="77777777" w:rsidR="007E767F" w:rsidRPr="0043756B" w:rsidRDefault="007E767F" w:rsidP="007442F9">
            <w:pPr>
              <w:pStyle w:val="Default"/>
              <w:spacing w:line="360" w:lineRule="auto"/>
              <w:jc w:val="center"/>
              <w:rPr>
                <w:b/>
                <w:bCs/>
                <w:i/>
                <w:iCs/>
                <w:sz w:val="20"/>
                <w:szCs w:val="20"/>
                <w:lang w:val="ca-ES"/>
              </w:rPr>
            </w:pPr>
            <w:r w:rsidRPr="0043756B">
              <w:rPr>
                <w:b/>
                <w:bCs/>
                <w:i/>
                <w:iCs/>
                <w:sz w:val="20"/>
                <w:szCs w:val="20"/>
              </w:rPr>
              <w:t>Número</w:t>
            </w:r>
          </w:p>
        </w:tc>
      </w:tr>
      <w:tr w:rsidR="007E767F" w:rsidRPr="0043756B" w14:paraId="13C0582B" w14:textId="77777777" w:rsidTr="007442F9">
        <w:tc>
          <w:tcPr>
            <w:tcW w:w="2943" w:type="dxa"/>
            <w:vMerge w:val="restart"/>
            <w:shd w:val="clear" w:color="auto" w:fill="auto"/>
          </w:tcPr>
          <w:p w14:paraId="15EF652A" w14:textId="77777777" w:rsidR="007E767F" w:rsidRPr="0043756B" w:rsidRDefault="007E767F" w:rsidP="007442F9">
            <w:pPr>
              <w:pStyle w:val="Default"/>
              <w:spacing w:line="360" w:lineRule="auto"/>
              <w:jc w:val="center"/>
              <w:rPr>
                <w:i/>
                <w:iCs/>
                <w:sz w:val="20"/>
                <w:szCs w:val="20"/>
                <w:lang w:val="ca-ES"/>
              </w:rPr>
            </w:pPr>
            <w:r w:rsidRPr="0043756B">
              <w:rPr>
                <w:i/>
                <w:iCs/>
                <w:sz w:val="20"/>
                <w:szCs w:val="20"/>
              </w:rPr>
              <w:t>Proyectos de investigación financiados</w:t>
            </w:r>
          </w:p>
        </w:tc>
        <w:tc>
          <w:tcPr>
            <w:tcW w:w="5670" w:type="dxa"/>
            <w:shd w:val="clear" w:color="auto" w:fill="auto"/>
          </w:tcPr>
          <w:p w14:paraId="1C08A70B" w14:textId="77777777" w:rsidR="007E767F" w:rsidRPr="0043756B" w:rsidRDefault="007E767F" w:rsidP="007442F9">
            <w:pPr>
              <w:pStyle w:val="Default"/>
              <w:spacing w:line="360" w:lineRule="auto"/>
              <w:jc w:val="center"/>
              <w:rPr>
                <w:i/>
                <w:iCs/>
                <w:sz w:val="20"/>
                <w:szCs w:val="20"/>
                <w:lang w:val="ca-ES"/>
              </w:rPr>
            </w:pPr>
            <w:r w:rsidRPr="0043756B">
              <w:rPr>
                <w:i/>
                <w:iCs/>
                <w:sz w:val="20"/>
                <w:szCs w:val="20"/>
              </w:rPr>
              <w:t>Totales del equipo de investigación</w:t>
            </w:r>
          </w:p>
        </w:tc>
        <w:tc>
          <w:tcPr>
            <w:tcW w:w="1732" w:type="dxa"/>
            <w:shd w:val="clear" w:color="auto" w:fill="auto"/>
          </w:tcPr>
          <w:p w14:paraId="12FD1FF9" w14:textId="77777777" w:rsidR="007E767F" w:rsidRPr="0043756B" w:rsidRDefault="007E767F" w:rsidP="007442F9">
            <w:pPr>
              <w:pStyle w:val="Default"/>
              <w:spacing w:line="360" w:lineRule="auto"/>
              <w:jc w:val="center"/>
              <w:rPr>
                <w:i/>
                <w:iCs/>
                <w:sz w:val="20"/>
                <w:szCs w:val="20"/>
                <w:lang w:val="ca-ES"/>
              </w:rPr>
            </w:pPr>
          </w:p>
        </w:tc>
      </w:tr>
      <w:tr w:rsidR="007E767F" w:rsidRPr="0043756B" w14:paraId="4EB9DFD6" w14:textId="77777777" w:rsidTr="007442F9">
        <w:tc>
          <w:tcPr>
            <w:tcW w:w="2943" w:type="dxa"/>
            <w:vMerge/>
            <w:shd w:val="clear" w:color="auto" w:fill="auto"/>
          </w:tcPr>
          <w:p w14:paraId="550332C0" w14:textId="77777777" w:rsidR="007E767F" w:rsidRPr="0043756B" w:rsidRDefault="007E767F" w:rsidP="007442F9">
            <w:pPr>
              <w:pStyle w:val="Default"/>
              <w:spacing w:line="360" w:lineRule="auto"/>
              <w:jc w:val="center"/>
              <w:rPr>
                <w:sz w:val="20"/>
                <w:szCs w:val="20"/>
                <w:lang w:val="ca-ES"/>
              </w:rPr>
            </w:pPr>
          </w:p>
        </w:tc>
        <w:tc>
          <w:tcPr>
            <w:tcW w:w="5670" w:type="dxa"/>
            <w:shd w:val="clear" w:color="auto" w:fill="auto"/>
          </w:tcPr>
          <w:p w14:paraId="76BED460" w14:textId="77777777" w:rsidR="007E767F" w:rsidRPr="0043756B" w:rsidRDefault="007E767F" w:rsidP="007442F9">
            <w:pPr>
              <w:pStyle w:val="Default"/>
              <w:spacing w:line="360" w:lineRule="auto"/>
              <w:jc w:val="center"/>
              <w:rPr>
                <w:sz w:val="20"/>
                <w:szCs w:val="20"/>
                <w:lang w:val="ca-ES"/>
              </w:rPr>
            </w:pPr>
            <w:r w:rsidRPr="0043756B">
              <w:rPr>
                <w:sz w:val="20"/>
                <w:szCs w:val="20"/>
              </w:rPr>
              <w:t>Del Investigador Principal (IP)</w:t>
            </w:r>
          </w:p>
        </w:tc>
        <w:tc>
          <w:tcPr>
            <w:tcW w:w="1732" w:type="dxa"/>
            <w:shd w:val="clear" w:color="auto" w:fill="auto"/>
          </w:tcPr>
          <w:p w14:paraId="11E664E8" w14:textId="77777777" w:rsidR="007E767F" w:rsidRPr="0043756B" w:rsidRDefault="007E767F" w:rsidP="007442F9">
            <w:pPr>
              <w:pStyle w:val="Default"/>
              <w:spacing w:line="360" w:lineRule="auto"/>
              <w:jc w:val="center"/>
              <w:rPr>
                <w:sz w:val="20"/>
                <w:szCs w:val="20"/>
                <w:lang w:val="ca-ES"/>
              </w:rPr>
            </w:pPr>
          </w:p>
        </w:tc>
      </w:tr>
      <w:tr w:rsidR="007E767F" w:rsidRPr="0043756B" w14:paraId="1F08B796" w14:textId="77777777" w:rsidTr="007442F9">
        <w:tc>
          <w:tcPr>
            <w:tcW w:w="2943" w:type="dxa"/>
            <w:vMerge w:val="restart"/>
            <w:shd w:val="clear" w:color="auto" w:fill="auto"/>
          </w:tcPr>
          <w:p w14:paraId="4BCD007D" w14:textId="77777777" w:rsidR="007E767F" w:rsidRPr="0043756B" w:rsidRDefault="007E767F" w:rsidP="007442F9">
            <w:pPr>
              <w:pStyle w:val="Default"/>
              <w:spacing w:line="360" w:lineRule="auto"/>
              <w:jc w:val="center"/>
              <w:rPr>
                <w:sz w:val="20"/>
                <w:szCs w:val="20"/>
                <w:lang w:val="ca-ES"/>
              </w:rPr>
            </w:pPr>
          </w:p>
          <w:p w14:paraId="12989CE5" w14:textId="77777777" w:rsidR="007E767F" w:rsidRPr="0043756B" w:rsidRDefault="007E767F" w:rsidP="007442F9">
            <w:pPr>
              <w:pStyle w:val="Default"/>
              <w:spacing w:line="360" w:lineRule="auto"/>
              <w:jc w:val="center"/>
              <w:rPr>
                <w:sz w:val="20"/>
                <w:szCs w:val="20"/>
                <w:lang w:val="ca-ES"/>
              </w:rPr>
            </w:pPr>
          </w:p>
          <w:p w14:paraId="03C7BCBC" w14:textId="77777777" w:rsidR="007E767F" w:rsidRPr="0043756B" w:rsidRDefault="007E767F" w:rsidP="007442F9">
            <w:pPr>
              <w:pStyle w:val="Default"/>
              <w:spacing w:line="360" w:lineRule="auto"/>
              <w:jc w:val="center"/>
              <w:rPr>
                <w:sz w:val="20"/>
                <w:szCs w:val="20"/>
                <w:lang w:val="ca-ES"/>
              </w:rPr>
            </w:pPr>
            <w:r w:rsidRPr="0043756B">
              <w:rPr>
                <w:sz w:val="20"/>
                <w:szCs w:val="20"/>
              </w:rPr>
              <w:t>Artículos científicos</w:t>
            </w:r>
          </w:p>
        </w:tc>
        <w:tc>
          <w:tcPr>
            <w:tcW w:w="5670" w:type="dxa"/>
            <w:shd w:val="clear" w:color="auto" w:fill="auto"/>
          </w:tcPr>
          <w:p w14:paraId="20A02CF9" w14:textId="77777777" w:rsidR="007E767F" w:rsidRPr="0043756B" w:rsidRDefault="007E767F" w:rsidP="007442F9">
            <w:pPr>
              <w:pStyle w:val="Default"/>
              <w:spacing w:line="360" w:lineRule="auto"/>
              <w:jc w:val="center"/>
              <w:rPr>
                <w:sz w:val="20"/>
                <w:szCs w:val="20"/>
                <w:lang w:val="ca-ES"/>
              </w:rPr>
            </w:pPr>
            <w:r w:rsidRPr="0043756B">
              <w:rPr>
                <w:sz w:val="20"/>
                <w:szCs w:val="20"/>
              </w:rPr>
              <w:t>Totales del equipo de investigación</w:t>
            </w:r>
          </w:p>
        </w:tc>
        <w:tc>
          <w:tcPr>
            <w:tcW w:w="1732" w:type="dxa"/>
            <w:shd w:val="clear" w:color="auto" w:fill="auto"/>
          </w:tcPr>
          <w:p w14:paraId="3BEA1A88" w14:textId="77777777" w:rsidR="007E767F" w:rsidRPr="0043756B" w:rsidRDefault="007E767F" w:rsidP="007442F9">
            <w:pPr>
              <w:pStyle w:val="Default"/>
              <w:spacing w:line="360" w:lineRule="auto"/>
              <w:jc w:val="center"/>
              <w:rPr>
                <w:sz w:val="20"/>
                <w:szCs w:val="20"/>
                <w:lang w:val="ca-ES"/>
              </w:rPr>
            </w:pPr>
          </w:p>
        </w:tc>
      </w:tr>
      <w:tr w:rsidR="007E767F" w:rsidRPr="0043756B" w14:paraId="3632310E" w14:textId="77777777" w:rsidTr="007442F9">
        <w:tc>
          <w:tcPr>
            <w:tcW w:w="2943" w:type="dxa"/>
            <w:vMerge/>
            <w:shd w:val="clear" w:color="auto" w:fill="auto"/>
          </w:tcPr>
          <w:p w14:paraId="2C77C9B7" w14:textId="77777777" w:rsidR="007E767F" w:rsidRPr="0043756B" w:rsidRDefault="007E767F" w:rsidP="007442F9">
            <w:pPr>
              <w:pStyle w:val="Default"/>
              <w:spacing w:line="360" w:lineRule="auto"/>
              <w:jc w:val="center"/>
              <w:rPr>
                <w:sz w:val="20"/>
                <w:szCs w:val="20"/>
                <w:lang w:val="ca-ES"/>
              </w:rPr>
            </w:pPr>
          </w:p>
        </w:tc>
        <w:tc>
          <w:tcPr>
            <w:tcW w:w="5670" w:type="dxa"/>
            <w:shd w:val="clear" w:color="auto" w:fill="auto"/>
          </w:tcPr>
          <w:p w14:paraId="0A822B41" w14:textId="77777777" w:rsidR="007E767F" w:rsidRPr="0043756B" w:rsidRDefault="007E767F" w:rsidP="007442F9">
            <w:pPr>
              <w:pStyle w:val="Default"/>
              <w:spacing w:line="360" w:lineRule="auto"/>
              <w:jc w:val="center"/>
              <w:rPr>
                <w:sz w:val="20"/>
                <w:szCs w:val="20"/>
                <w:lang w:val="ca-ES"/>
              </w:rPr>
            </w:pPr>
            <w:r w:rsidRPr="0043756B">
              <w:rPr>
                <w:sz w:val="20"/>
                <w:szCs w:val="20"/>
              </w:rPr>
              <w:t>Totales del equipo de investigación publicados en revistas indexadas en JCR durante los últimos 5 años</w:t>
            </w:r>
          </w:p>
        </w:tc>
        <w:tc>
          <w:tcPr>
            <w:tcW w:w="1732" w:type="dxa"/>
            <w:shd w:val="clear" w:color="auto" w:fill="auto"/>
          </w:tcPr>
          <w:p w14:paraId="3EC211D0" w14:textId="77777777" w:rsidR="007E767F" w:rsidRPr="0043756B" w:rsidRDefault="007E767F" w:rsidP="007442F9">
            <w:pPr>
              <w:pStyle w:val="Default"/>
              <w:spacing w:line="360" w:lineRule="auto"/>
              <w:jc w:val="center"/>
              <w:rPr>
                <w:sz w:val="20"/>
                <w:szCs w:val="20"/>
                <w:lang w:val="ca-ES"/>
              </w:rPr>
            </w:pPr>
          </w:p>
        </w:tc>
      </w:tr>
      <w:tr w:rsidR="007E767F" w:rsidRPr="0043756B" w14:paraId="42A7C125" w14:textId="77777777" w:rsidTr="007442F9">
        <w:tc>
          <w:tcPr>
            <w:tcW w:w="2943" w:type="dxa"/>
            <w:vMerge/>
            <w:shd w:val="clear" w:color="auto" w:fill="auto"/>
          </w:tcPr>
          <w:p w14:paraId="3E90AD6B" w14:textId="77777777" w:rsidR="007E767F" w:rsidRPr="0043756B" w:rsidRDefault="007E767F" w:rsidP="007442F9">
            <w:pPr>
              <w:pStyle w:val="Default"/>
              <w:spacing w:line="360" w:lineRule="auto"/>
              <w:jc w:val="center"/>
              <w:rPr>
                <w:sz w:val="20"/>
                <w:szCs w:val="20"/>
                <w:lang w:val="ca-ES"/>
              </w:rPr>
            </w:pPr>
          </w:p>
        </w:tc>
        <w:tc>
          <w:tcPr>
            <w:tcW w:w="5670" w:type="dxa"/>
            <w:shd w:val="clear" w:color="auto" w:fill="auto"/>
          </w:tcPr>
          <w:p w14:paraId="4F59B8B6" w14:textId="77777777" w:rsidR="007E767F" w:rsidRPr="0043756B" w:rsidRDefault="007701AF" w:rsidP="007442F9">
            <w:pPr>
              <w:pStyle w:val="Default"/>
              <w:spacing w:line="360" w:lineRule="auto"/>
              <w:jc w:val="center"/>
              <w:rPr>
                <w:sz w:val="20"/>
                <w:szCs w:val="20"/>
                <w:lang w:val="ca-ES"/>
              </w:rPr>
            </w:pPr>
            <w:r w:rsidRPr="0043756B">
              <w:rPr>
                <w:sz w:val="20"/>
                <w:szCs w:val="20"/>
              </w:rPr>
              <w:t>Totales del Investigador Principal (IP)</w:t>
            </w:r>
          </w:p>
        </w:tc>
        <w:tc>
          <w:tcPr>
            <w:tcW w:w="1732" w:type="dxa"/>
            <w:shd w:val="clear" w:color="auto" w:fill="auto"/>
          </w:tcPr>
          <w:p w14:paraId="40100BF6" w14:textId="77777777" w:rsidR="007E767F" w:rsidRPr="0043756B" w:rsidRDefault="007E767F" w:rsidP="007442F9">
            <w:pPr>
              <w:pStyle w:val="Default"/>
              <w:spacing w:line="360" w:lineRule="auto"/>
              <w:jc w:val="center"/>
              <w:rPr>
                <w:sz w:val="20"/>
                <w:szCs w:val="20"/>
                <w:lang w:val="ca-ES"/>
              </w:rPr>
            </w:pPr>
          </w:p>
        </w:tc>
      </w:tr>
      <w:tr w:rsidR="007E767F" w:rsidRPr="00D12EDE" w14:paraId="266A36D8" w14:textId="77777777" w:rsidTr="007442F9">
        <w:tc>
          <w:tcPr>
            <w:tcW w:w="2943" w:type="dxa"/>
            <w:vMerge/>
            <w:shd w:val="clear" w:color="auto" w:fill="auto"/>
          </w:tcPr>
          <w:p w14:paraId="38A98E0C" w14:textId="77777777" w:rsidR="007E767F" w:rsidRPr="0043756B" w:rsidRDefault="007E767F" w:rsidP="007442F9">
            <w:pPr>
              <w:pStyle w:val="Default"/>
              <w:spacing w:line="360" w:lineRule="auto"/>
              <w:jc w:val="center"/>
              <w:rPr>
                <w:sz w:val="20"/>
                <w:szCs w:val="20"/>
                <w:lang w:val="ca-ES"/>
              </w:rPr>
            </w:pPr>
          </w:p>
        </w:tc>
        <w:tc>
          <w:tcPr>
            <w:tcW w:w="5670" w:type="dxa"/>
            <w:shd w:val="clear" w:color="auto" w:fill="auto"/>
          </w:tcPr>
          <w:p w14:paraId="5BBB2186" w14:textId="77777777" w:rsidR="007E767F" w:rsidRPr="00D12EDE" w:rsidRDefault="007E767F" w:rsidP="007442F9">
            <w:pPr>
              <w:pStyle w:val="Default"/>
              <w:spacing w:line="360" w:lineRule="auto"/>
              <w:jc w:val="center"/>
              <w:rPr>
                <w:sz w:val="20"/>
                <w:szCs w:val="20"/>
                <w:lang w:val="ca-ES"/>
              </w:rPr>
            </w:pPr>
            <w:r w:rsidRPr="0043756B">
              <w:rPr>
                <w:sz w:val="20"/>
                <w:szCs w:val="20"/>
              </w:rPr>
              <w:t>Del Investigador Principal (IP) publicados en los últimos 5 años</w:t>
            </w:r>
          </w:p>
        </w:tc>
        <w:tc>
          <w:tcPr>
            <w:tcW w:w="1732" w:type="dxa"/>
            <w:shd w:val="clear" w:color="auto" w:fill="auto"/>
          </w:tcPr>
          <w:p w14:paraId="3501F03D" w14:textId="77777777" w:rsidR="007E767F" w:rsidRPr="00D12EDE" w:rsidRDefault="007E767F" w:rsidP="007442F9">
            <w:pPr>
              <w:pStyle w:val="Default"/>
              <w:spacing w:line="360" w:lineRule="auto"/>
              <w:jc w:val="center"/>
              <w:rPr>
                <w:sz w:val="20"/>
                <w:szCs w:val="20"/>
                <w:lang w:val="ca-ES"/>
              </w:rPr>
            </w:pPr>
          </w:p>
        </w:tc>
      </w:tr>
    </w:tbl>
    <w:p w14:paraId="53C6B869" w14:textId="77777777" w:rsidR="007E767F" w:rsidRPr="00D12EDE" w:rsidRDefault="007E767F" w:rsidP="007E767F">
      <w:pPr>
        <w:pStyle w:val="Default"/>
        <w:spacing w:line="360" w:lineRule="auto"/>
        <w:ind w:firstLine="708"/>
        <w:jc w:val="both"/>
        <w:rPr>
          <w:i/>
          <w:iCs/>
          <w:sz w:val="20"/>
          <w:szCs w:val="20"/>
          <w:lang w:val="ca-ES"/>
        </w:rPr>
      </w:pPr>
    </w:p>
    <w:p w14:paraId="099D79FA" w14:textId="77777777" w:rsidR="004F39A3" w:rsidRPr="00D12EDE" w:rsidRDefault="004F39A3" w:rsidP="00405BF3">
      <w:pPr>
        <w:pStyle w:val="Default"/>
        <w:spacing w:line="360" w:lineRule="auto"/>
        <w:jc w:val="both"/>
        <w:rPr>
          <w:b/>
          <w:bCs/>
          <w:sz w:val="20"/>
          <w:szCs w:val="20"/>
          <w:lang w:val="ca-ES"/>
        </w:rPr>
      </w:pPr>
    </w:p>
    <w:p w14:paraId="795D1986" w14:textId="77777777" w:rsidR="004367B4" w:rsidRPr="00D12EDE" w:rsidRDefault="004367B4" w:rsidP="00A04F45">
      <w:pPr>
        <w:pStyle w:val="Default"/>
        <w:numPr>
          <w:ilvl w:val="0"/>
          <w:numId w:val="9"/>
        </w:numPr>
        <w:spacing w:line="360" w:lineRule="auto"/>
        <w:jc w:val="both"/>
        <w:rPr>
          <w:b/>
          <w:bCs/>
          <w:sz w:val="20"/>
          <w:szCs w:val="20"/>
          <w:lang w:val="ca-ES"/>
        </w:rPr>
      </w:pPr>
      <w:r w:rsidRPr="00D12EDE">
        <w:rPr>
          <w:b/>
          <w:bCs/>
          <w:sz w:val="20"/>
          <w:szCs w:val="20"/>
        </w:rPr>
        <w:t>Plan de trabajo.</w:t>
      </w:r>
    </w:p>
    <w:p w14:paraId="03A9223E" w14:textId="77777777" w:rsidR="004367B4" w:rsidRPr="00D12EDE" w:rsidRDefault="004367B4" w:rsidP="00A04F45">
      <w:pPr>
        <w:pStyle w:val="Default"/>
        <w:spacing w:line="360" w:lineRule="auto"/>
        <w:ind w:left="720"/>
        <w:jc w:val="both"/>
        <w:rPr>
          <w:i/>
          <w:iCs/>
          <w:sz w:val="20"/>
          <w:szCs w:val="20"/>
          <w:lang w:val="ca-ES"/>
        </w:rPr>
      </w:pPr>
      <w:r w:rsidRPr="00D12EDE">
        <w:rPr>
          <w:i/>
          <w:iCs/>
          <w:sz w:val="20"/>
          <w:szCs w:val="20"/>
        </w:rPr>
        <w:t>Hay que presentar un plan de trabajo, preferentemente en forma de Gantt Chart con como mínimo el siguiente: meses, workpackages (bloques de trabajo)</w:t>
      </w:r>
      <w:r w:rsidR="00925D6F" w:rsidRPr="00D12EDE">
        <w:rPr>
          <w:bCs/>
          <w:i/>
          <w:iCs/>
          <w:sz w:val="20"/>
          <w:szCs w:val="20"/>
        </w:rPr>
        <w:t xml:space="preserve"> y las tareas correspondientes</w:t>
      </w:r>
      <w:r w:rsidRPr="00D12EDE">
        <w:rPr>
          <w:i/>
          <w:iCs/>
          <w:sz w:val="20"/>
          <w:szCs w:val="20"/>
        </w:rPr>
        <w:t>, deliverables (como mínimo, el informe intermedio y final a presentar al CFC) y milestones (hitos importantes a alcanzar durante la ejecución del proyecto). Este Gantt Chart (se facilita ejemplo a la convocatoria) puede constar como imagen y debe estar acompañado de texto o tabla explicativa de los diferentes elementos. Además de estos elementos formales, el plan de trabajo debe ser adecuado y coherente con la metodología y el plan de divulgación, comunicación y explotación.</w:t>
      </w:r>
    </w:p>
    <w:p w14:paraId="0A93620B" w14:textId="77777777" w:rsidR="004367B4" w:rsidRPr="00D12EDE" w:rsidRDefault="004367B4" w:rsidP="00A04F45">
      <w:pPr>
        <w:pStyle w:val="Default"/>
        <w:spacing w:line="360" w:lineRule="auto"/>
        <w:ind w:left="720"/>
        <w:jc w:val="both"/>
        <w:rPr>
          <w:sz w:val="20"/>
          <w:szCs w:val="20"/>
          <w:lang w:val="ca-ES"/>
        </w:rPr>
      </w:pPr>
    </w:p>
    <w:p w14:paraId="5324F857" w14:textId="77777777" w:rsidR="004367B4" w:rsidRPr="00D12EDE" w:rsidRDefault="004367B4" w:rsidP="00A04F45">
      <w:pPr>
        <w:pStyle w:val="Default"/>
        <w:numPr>
          <w:ilvl w:val="0"/>
          <w:numId w:val="9"/>
        </w:numPr>
        <w:spacing w:line="360" w:lineRule="auto"/>
        <w:jc w:val="both"/>
        <w:rPr>
          <w:b/>
          <w:bCs/>
          <w:sz w:val="20"/>
          <w:szCs w:val="20"/>
          <w:lang w:val="ca-ES"/>
        </w:rPr>
      </w:pPr>
      <w:r w:rsidRPr="00D12EDE">
        <w:rPr>
          <w:b/>
          <w:bCs/>
          <w:sz w:val="20"/>
          <w:szCs w:val="20"/>
        </w:rPr>
        <w:t>Plan de riesgos.</w:t>
      </w:r>
    </w:p>
    <w:p w14:paraId="4C581239" w14:textId="77777777" w:rsidR="00A12E90" w:rsidRDefault="004367B4" w:rsidP="00A04F45">
      <w:pPr>
        <w:pStyle w:val="Default"/>
        <w:spacing w:line="360" w:lineRule="auto"/>
        <w:ind w:left="720"/>
        <w:jc w:val="both"/>
        <w:rPr>
          <w:i/>
          <w:iCs/>
          <w:sz w:val="20"/>
          <w:szCs w:val="20"/>
        </w:rPr>
      </w:pPr>
      <w:r w:rsidRPr="00D12EDE">
        <w:rPr>
          <w:i/>
          <w:iCs/>
          <w:sz w:val="20"/>
          <w:szCs w:val="20"/>
        </w:rPr>
        <w:t>Debe constar una tabla con los posibles riesgos en la implementación del proyecto, su potencial impacto (menor, medio o mayor) y el mecanismo de mitigación para controlarlos. Debe quedar claro que el equipo investigador conoce los riesgos más importantes y es capaz de tener una estrategia eficiente para asegurar que el proyecto pueda ser desarrollado de manera adecuada. Este apartado no se refiere específicamente a los riesgos para los pacientes (o no sólo), sino a los posibles riesgos para la implementación del proyecto.</w:t>
      </w:r>
    </w:p>
    <w:p w14:paraId="4F94FB5C" w14:textId="77777777" w:rsidR="00C94C5F" w:rsidRDefault="00C94C5F" w:rsidP="00A04F45">
      <w:pPr>
        <w:pStyle w:val="Default"/>
        <w:spacing w:line="360" w:lineRule="auto"/>
        <w:ind w:left="720"/>
        <w:jc w:val="both"/>
        <w:rPr>
          <w:i/>
          <w:iCs/>
          <w:sz w:val="20"/>
          <w:szCs w:val="20"/>
        </w:rPr>
      </w:pPr>
    </w:p>
    <w:p w14:paraId="24AE97FD" w14:textId="77777777" w:rsidR="00C94C5F" w:rsidRDefault="00C94C5F" w:rsidP="00A04F45">
      <w:pPr>
        <w:pStyle w:val="Default"/>
        <w:spacing w:line="360" w:lineRule="auto"/>
        <w:ind w:left="720"/>
        <w:jc w:val="both"/>
        <w:rPr>
          <w:i/>
          <w:iCs/>
          <w:sz w:val="20"/>
          <w:szCs w:val="20"/>
        </w:rPr>
      </w:pPr>
    </w:p>
    <w:p w14:paraId="60A622B9" w14:textId="77777777" w:rsidR="00C94C5F" w:rsidRDefault="00C94C5F" w:rsidP="00A04F45">
      <w:pPr>
        <w:pStyle w:val="Default"/>
        <w:spacing w:line="360" w:lineRule="auto"/>
        <w:ind w:left="720"/>
        <w:jc w:val="both"/>
        <w:rPr>
          <w:i/>
          <w:iCs/>
          <w:sz w:val="20"/>
          <w:szCs w:val="20"/>
        </w:rPr>
      </w:pPr>
    </w:p>
    <w:p w14:paraId="686A7D09" w14:textId="77777777" w:rsidR="00C94C5F" w:rsidRPr="00D12EDE" w:rsidRDefault="00C94C5F" w:rsidP="00A04F45">
      <w:pPr>
        <w:pStyle w:val="Default"/>
        <w:spacing w:line="360" w:lineRule="auto"/>
        <w:ind w:left="720"/>
        <w:jc w:val="both"/>
        <w:rPr>
          <w:i/>
          <w:iCs/>
          <w:sz w:val="20"/>
          <w:szCs w:val="20"/>
          <w:lang w:val="ca-ES"/>
        </w:rPr>
      </w:pPr>
    </w:p>
    <w:p w14:paraId="69BFEEC5" w14:textId="77777777" w:rsidR="009E1173" w:rsidRPr="00D12EDE" w:rsidRDefault="009E1173" w:rsidP="00A04F45">
      <w:pPr>
        <w:pStyle w:val="Default"/>
        <w:spacing w:line="360" w:lineRule="auto"/>
        <w:ind w:left="720"/>
        <w:jc w:val="both"/>
        <w:rPr>
          <w:sz w:val="20"/>
          <w:szCs w:val="20"/>
          <w:lang w:val="ca-ES"/>
        </w:rPr>
      </w:pPr>
    </w:p>
    <w:p w14:paraId="0337E226" w14:textId="77777777" w:rsidR="00373338" w:rsidRDefault="00373338" w:rsidP="00A04F45">
      <w:pPr>
        <w:pStyle w:val="Default"/>
        <w:spacing w:line="360" w:lineRule="auto"/>
        <w:jc w:val="both"/>
        <w:rPr>
          <w:i/>
          <w:iCs/>
          <w:sz w:val="20"/>
          <w:szCs w:val="20"/>
          <w:lang w:val="ca-ES"/>
        </w:rPr>
      </w:pPr>
      <w:r w:rsidRPr="00D12EDE">
        <w:rPr>
          <w:b/>
          <w:bCs/>
          <w:sz w:val="20"/>
          <w:szCs w:val="20"/>
        </w:rPr>
        <w:t xml:space="preserve">ASPECTOS TRANSVERSALES. </w:t>
      </w:r>
      <w:r w:rsidRPr="00D12EDE">
        <w:rPr>
          <w:i/>
          <w:iCs/>
          <w:sz w:val="20"/>
          <w:szCs w:val="20"/>
        </w:rPr>
        <w:t>Se trata de un breve texto explicativo que debe contener información referente a aspectos de género, multidisciplinariedad, inclusión social, participación ciudadana y ciencia abierta. Más detalles sobre la avalulación de este apartado se pueden encontrar en los modelos o rúbricas de evaluación.</w:t>
      </w:r>
    </w:p>
    <w:p w14:paraId="11EB7279" w14:textId="77777777" w:rsidR="00D12EDE" w:rsidRDefault="00D12EDE" w:rsidP="00A04F45">
      <w:pPr>
        <w:pStyle w:val="Default"/>
        <w:spacing w:line="360" w:lineRule="auto"/>
        <w:jc w:val="both"/>
        <w:rPr>
          <w:i/>
          <w:iCs/>
          <w:sz w:val="20"/>
          <w:szCs w:val="20"/>
          <w:lang w:val="ca-ES"/>
        </w:rPr>
      </w:pPr>
    </w:p>
    <w:p w14:paraId="326780B2" w14:textId="77777777" w:rsidR="00373338" w:rsidRPr="00D12EDE" w:rsidRDefault="00373338" w:rsidP="00A04F45">
      <w:pPr>
        <w:pStyle w:val="Default"/>
        <w:spacing w:line="360" w:lineRule="auto"/>
        <w:jc w:val="both"/>
        <w:rPr>
          <w:i/>
          <w:iCs/>
          <w:sz w:val="20"/>
          <w:szCs w:val="20"/>
          <w:lang w:val="ca-ES"/>
        </w:rPr>
      </w:pPr>
      <w:r w:rsidRPr="00D12EDE">
        <w:rPr>
          <w:i/>
          <w:iCs/>
          <w:sz w:val="20"/>
          <w:szCs w:val="20"/>
        </w:rPr>
        <w:t xml:space="preserve">Para más información sobre aspectos de género: </w:t>
      </w:r>
      <w:hyperlink r:id="rId9" w:history="1">
        <w:r w:rsidRPr="00D12EDE">
          <w:rPr>
            <w:rStyle w:val="Hipervnculo"/>
            <w:i/>
            <w:iCs/>
            <w:sz w:val="20"/>
            <w:szCs w:val="20"/>
          </w:rPr>
          <w:t>https://www.uvic.cat/sites/default/files/guia_genererecerca.pdf</w:t>
        </w:r>
      </w:hyperlink>
    </w:p>
    <w:p w14:paraId="47C104EE" w14:textId="77777777" w:rsidR="00373338" w:rsidRPr="00D12EDE" w:rsidRDefault="00373338" w:rsidP="00A04F45">
      <w:pPr>
        <w:pStyle w:val="Default"/>
        <w:spacing w:line="360" w:lineRule="auto"/>
        <w:jc w:val="both"/>
        <w:rPr>
          <w:i/>
          <w:iCs/>
          <w:sz w:val="20"/>
          <w:szCs w:val="20"/>
          <w:lang w:val="ca-ES"/>
        </w:rPr>
      </w:pPr>
    </w:p>
    <w:p w14:paraId="52E6F740" w14:textId="77777777" w:rsidR="00373338" w:rsidRPr="00D12EDE" w:rsidRDefault="00373338" w:rsidP="00A04F45">
      <w:pPr>
        <w:pStyle w:val="Default"/>
        <w:spacing w:line="360" w:lineRule="auto"/>
        <w:jc w:val="both"/>
        <w:rPr>
          <w:i/>
          <w:iCs/>
          <w:sz w:val="20"/>
          <w:szCs w:val="20"/>
          <w:lang w:val="ca-ES"/>
        </w:rPr>
      </w:pPr>
      <w:r w:rsidRPr="00D12EDE">
        <w:rPr>
          <w:i/>
          <w:iCs/>
          <w:sz w:val="20"/>
          <w:szCs w:val="20"/>
        </w:rPr>
        <w:t xml:space="preserve">Por información sobre la política de Ciencia Abierta: </w:t>
      </w:r>
      <w:hyperlink r:id="rId10" w:history="1">
        <w:r w:rsidRPr="00D12EDE">
          <w:rPr>
            <w:rStyle w:val="Hipervnculo"/>
            <w:i/>
            <w:iCs/>
            <w:sz w:val="20"/>
            <w:szCs w:val="20"/>
          </w:rPr>
          <w:t>https://www.youtube.com/watch?v=Nrn4wq9Cc04</w:t>
        </w:r>
      </w:hyperlink>
    </w:p>
    <w:p w14:paraId="01A83576" w14:textId="77777777" w:rsidR="00373338" w:rsidRPr="00D12EDE" w:rsidRDefault="0043756B" w:rsidP="00A04F45">
      <w:pPr>
        <w:pStyle w:val="Default"/>
        <w:spacing w:line="360" w:lineRule="auto"/>
        <w:jc w:val="both"/>
        <w:rPr>
          <w:i/>
          <w:iCs/>
          <w:sz w:val="20"/>
          <w:szCs w:val="20"/>
          <w:lang w:val="ca-ES"/>
        </w:rPr>
      </w:pPr>
      <w:hyperlink r:id="rId11" w:history="1">
        <w:r w:rsidR="00373338" w:rsidRPr="00C94C5F">
          <w:rPr>
            <w:rStyle w:val="Hipervnculo"/>
            <w:i/>
            <w:iCs/>
            <w:sz w:val="20"/>
            <w:szCs w:val="20"/>
            <w:lang w:val="ca-ES"/>
          </w:rPr>
          <w:t>https://www.uab.cat/doc/HoritzoEuropa_CienciaOberta</w:t>
        </w:r>
      </w:hyperlink>
    </w:p>
    <w:p w14:paraId="2D178FDD" w14:textId="77777777" w:rsidR="00373338" w:rsidRPr="00D12EDE" w:rsidRDefault="00373338" w:rsidP="00A04F45">
      <w:pPr>
        <w:pStyle w:val="Default"/>
        <w:spacing w:line="360" w:lineRule="auto"/>
        <w:jc w:val="both"/>
        <w:rPr>
          <w:i/>
          <w:iCs/>
          <w:sz w:val="20"/>
          <w:szCs w:val="20"/>
          <w:lang w:val="ca-ES"/>
        </w:rPr>
      </w:pPr>
    </w:p>
    <w:p w14:paraId="7BF6DA43" w14:textId="77777777" w:rsidR="00373338" w:rsidRPr="00D12EDE" w:rsidRDefault="00373338" w:rsidP="00A04F45">
      <w:pPr>
        <w:pStyle w:val="Default"/>
        <w:spacing w:line="360" w:lineRule="auto"/>
        <w:jc w:val="both"/>
        <w:rPr>
          <w:i/>
          <w:iCs/>
          <w:sz w:val="20"/>
          <w:szCs w:val="20"/>
          <w:lang w:val="ca-ES"/>
        </w:rPr>
      </w:pPr>
      <w:r w:rsidRPr="00D12EDE">
        <w:rPr>
          <w:i/>
          <w:iCs/>
          <w:sz w:val="20"/>
          <w:szCs w:val="20"/>
        </w:rPr>
        <w:t>Para más información sobre inclusión social en la investigación:</w:t>
      </w:r>
    </w:p>
    <w:p w14:paraId="482044E6" w14:textId="77777777" w:rsidR="00373338" w:rsidRPr="00D12EDE" w:rsidRDefault="0043756B" w:rsidP="00A04F45">
      <w:pPr>
        <w:pStyle w:val="Default"/>
        <w:spacing w:line="360" w:lineRule="auto"/>
        <w:jc w:val="both"/>
        <w:rPr>
          <w:i/>
          <w:iCs/>
          <w:sz w:val="20"/>
          <w:szCs w:val="20"/>
          <w:lang w:val="ca-ES"/>
        </w:rPr>
      </w:pPr>
      <w:hyperlink r:id="rId12" w:history="1">
        <w:r w:rsidR="00373338" w:rsidRPr="00C94C5F">
          <w:rPr>
            <w:rStyle w:val="Hipervnculo"/>
            <w:i/>
            <w:iCs/>
            <w:sz w:val="20"/>
            <w:szCs w:val="20"/>
            <w:lang w:val="ca-ES"/>
          </w:rPr>
          <w:t>https://ec.europa.eu/regional_policy/en/policy/themes/social-inclusion/</w:t>
        </w:r>
      </w:hyperlink>
    </w:p>
    <w:p w14:paraId="18FFF3DD" w14:textId="77777777" w:rsidR="00373338" w:rsidRPr="00D12EDE" w:rsidRDefault="00373338" w:rsidP="00A04F45">
      <w:pPr>
        <w:pStyle w:val="Default"/>
        <w:spacing w:line="360" w:lineRule="auto"/>
        <w:jc w:val="both"/>
        <w:rPr>
          <w:i/>
          <w:iCs/>
          <w:sz w:val="20"/>
          <w:szCs w:val="20"/>
          <w:lang w:val="ca-ES"/>
        </w:rPr>
      </w:pPr>
    </w:p>
    <w:p w14:paraId="2E3B23A0" w14:textId="77777777" w:rsidR="00373338" w:rsidRPr="00D12EDE" w:rsidRDefault="00373338" w:rsidP="00A04F45">
      <w:pPr>
        <w:pStyle w:val="Default"/>
        <w:spacing w:line="360" w:lineRule="auto"/>
        <w:jc w:val="both"/>
        <w:rPr>
          <w:i/>
          <w:iCs/>
          <w:sz w:val="20"/>
          <w:szCs w:val="20"/>
          <w:lang w:val="ca-ES"/>
        </w:rPr>
      </w:pPr>
      <w:r w:rsidRPr="00D12EDE">
        <w:rPr>
          <w:i/>
          <w:iCs/>
          <w:sz w:val="20"/>
          <w:szCs w:val="20"/>
        </w:rPr>
        <w:t>Para más información sobre participación ciudadana en la investigación y cómo incluir a los usuarios finales en la investigación:</w:t>
      </w:r>
    </w:p>
    <w:p w14:paraId="2DD28FC3" w14:textId="77777777" w:rsidR="00373338" w:rsidRPr="00D12EDE" w:rsidRDefault="0043756B" w:rsidP="00A04F45">
      <w:pPr>
        <w:pStyle w:val="Default"/>
        <w:spacing w:line="360" w:lineRule="auto"/>
        <w:jc w:val="both"/>
        <w:rPr>
          <w:i/>
          <w:iCs/>
          <w:sz w:val="20"/>
          <w:szCs w:val="20"/>
          <w:lang w:val="ca-ES"/>
        </w:rPr>
      </w:pPr>
      <w:hyperlink r:id="rId13" w:history="1">
        <w:r w:rsidR="00373338" w:rsidRPr="00C94C5F">
          <w:rPr>
            <w:rStyle w:val="Hipervnculo"/>
            <w:i/>
            <w:iCs/>
            <w:sz w:val="20"/>
            <w:szCs w:val="20"/>
            <w:lang w:val="ca-ES"/>
          </w:rPr>
          <w:t>https://www.participatorymethods.org/task/research-and-analyse</w:t>
        </w:r>
      </w:hyperlink>
    </w:p>
    <w:p w14:paraId="01E1EF21" w14:textId="77777777" w:rsidR="00736618" w:rsidRPr="00D12EDE" w:rsidRDefault="00736618" w:rsidP="00A04F45">
      <w:pPr>
        <w:pStyle w:val="Default"/>
        <w:spacing w:line="360" w:lineRule="auto"/>
        <w:jc w:val="both"/>
        <w:rPr>
          <w:sz w:val="20"/>
          <w:szCs w:val="20"/>
          <w:lang w:val="ca-ES"/>
        </w:rPr>
      </w:pPr>
    </w:p>
    <w:p w14:paraId="539F7CCF" w14:textId="77777777" w:rsidR="00B31454" w:rsidRPr="00D12EDE" w:rsidRDefault="00B31454" w:rsidP="00A04F45">
      <w:pPr>
        <w:pStyle w:val="Default"/>
        <w:spacing w:line="360" w:lineRule="auto"/>
        <w:jc w:val="both"/>
        <w:rPr>
          <w:sz w:val="20"/>
          <w:szCs w:val="20"/>
          <w:lang w:val="ca-ES"/>
        </w:rPr>
      </w:pPr>
      <w:r w:rsidRPr="00D12EDE">
        <w:rPr>
          <w:b/>
          <w:bCs/>
          <w:sz w:val="20"/>
          <w:szCs w:val="20"/>
        </w:rPr>
        <w:t xml:space="preserve">REFERENCIAS. </w:t>
      </w:r>
      <w:r w:rsidR="000E32D3" w:rsidRPr="00D12EDE">
        <w:rPr>
          <w:i/>
          <w:iCs/>
          <w:sz w:val="20"/>
          <w:szCs w:val="20"/>
        </w:rPr>
        <w:t>Normas de citación Vancouver</w:t>
      </w:r>
      <w:r w:rsidR="00FD5AC6" w:rsidRPr="00D12EDE">
        <w:rPr>
          <w:sz w:val="20"/>
          <w:szCs w:val="20"/>
        </w:rPr>
        <w:t xml:space="preserve">. </w:t>
      </w:r>
    </w:p>
    <w:p w14:paraId="2883F768" w14:textId="77777777" w:rsidR="004367B4" w:rsidRPr="00D12EDE" w:rsidRDefault="00B31454" w:rsidP="00A04F45">
      <w:pPr>
        <w:pStyle w:val="Default"/>
        <w:spacing w:line="360" w:lineRule="auto"/>
        <w:jc w:val="both"/>
        <w:rPr>
          <w:b/>
          <w:bCs/>
          <w:sz w:val="20"/>
          <w:szCs w:val="20"/>
          <w:lang w:val="ca-ES"/>
        </w:rPr>
      </w:pPr>
      <w:r w:rsidRPr="00D12EDE">
        <w:rPr>
          <w:b/>
          <w:bCs/>
          <w:sz w:val="20"/>
          <w:szCs w:val="20"/>
        </w:rPr>
        <w:t xml:space="preserve"> </w:t>
      </w:r>
    </w:p>
    <w:p w14:paraId="69B711F7" w14:textId="77777777" w:rsidR="009E1173" w:rsidRPr="00D12EDE" w:rsidRDefault="009E1173" w:rsidP="00B31454">
      <w:pPr>
        <w:pStyle w:val="Default"/>
        <w:rPr>
          <w:sz w:val="20"/>
          <w:szCs w:val="20"/>
          <w:lang w:val="ca-ES"/>
        </w:rPr>
      </w:pPr>
    </w:p>
    <w:p w14:paraId="2F3931FC" w14:textId="77777777" w:rsidR="009E1173" w:rsidRPr="00D12EDE" w:rsidRDefault="009E1173" w:rsidP="00B31454">
      <w:pPr>
        <w:pStyle w:val="Default"/>
        <w:rPr>
          <w:sz w:val="20"/>
          <w:szCs w:val="20"/>
          <w:lang w:val="ca-ES"/>
        </w:rPr>
      </w:pPr>
    </w:p>
    <w:p w14:paraId="403F50B0" w14:textId="77777777" w:rsidR="009E1173" w:rsidRPr="00D12EDE" w:rsidRDefault="009E1173" w:rsidP="00B31454">
      <w:pPr>
        <w:pStyle w:val="Default"/>
        <w:rPr>
          <w:sz w:val="20"/>
          <w:szCs w:val="20"/>
          <w:lang w:val="ca-ES"/>
        </w:rPr>
      </w:pPr>
    </w:p>
    <w:p w14:paraId="580735FF" w14:textId="77777777" w:rsidR="009E1173" w:rsidRPr="00D12EDE" w:rsidRDefault="009E1173" w:rsidP="00B31454">
      <w:pPr>
        <w:pStyle w:val="Default"/>
        <w:rPr>
          <w:sz w:val="20"/>
          <w:szCs w:val="20"/>
          <w:lang w:val="ca-ES"/>
        </w:rPr>
      </w:pPr>
    </w:p>
    <w:p w14:paraId="27AF4B1C" w14:textId="77777777" w:rsidR="009E1173" w:rsidRPr="00D12EDE" w:rsidRDefault="009E1173" w:rsidP="00B31454">
      <w:pPr>
        <w:pStyle w:val="Default"/>
        <w:rPr>
          <w:sz w:val="20"/>
          <w:szCs w:val="20"/>
          <w:lang w:val="ca-ES"/>
        </w:rPr>
      </w:pPr>
    </w:p>
    <w:p w14:paraId="0AE131FD" w14:textId="77777777" w:rsidR="009E1173" w:rsidRPr="00D12EDE" w:rsidRDefault="000E32D3" w:rsidP="00B31454">
      <w:pPr>
        <w:pStyle w:val="Default"/>
        <w:rPr>
          <w:i/>
          <w:iCs/>
          <w:sz w:val="20"/>
          <w:szCs w:val="20"/>
          <w:lang w:val="ca-ES"/>
        </w:rPr>
      </w:pPr>
      <w:r w:rsidRPr="00D12EDE">
        <w:rPr>
          <w:i/>
          <w:iCs/>
          <w:sz w:val="20"/>
          <w:szCs w:val="20"/>
        </w:rPr>
        <w:t>------------------------------------ Límite de extensión de todo el documento: 15 páginas --------------------------------------</w:t>
      </w:r>
    </w:p>
    <w:p w14:paraId="7C476EF4" w14:textId="77777777" w:rsidR="009E1173" w:rsidRPr="00D12EDE" w:rsidRDefault="009E1173" w:rsidP="00B31454">
      <w:pPr>
        <w:pStyle w:val="Default"/>
        <w:rPr>
          <w:i/>
          <w:iCs/>
          <w:sz w:val="20"/>
          <w:szCs w:val="20"/>
          <w:lang w:val="ca-ES"/>
        </w:rPr>
      </w:pPr>
    </w:p>
    <w:p w14:paraId="5B7881BF" w14:textId="77777777" w:rsidR="009E1173" w:rsidRPr="00D12EDE" w:rsidRDefault="000E32D3" w:rsidP="000E32D3">
      <w:pPr>
        <w:pStyle w:val="Default"/>
        <w:jc w:val="center"/>
        <w:rPr>
          <w:i/>
          <w:iCs/>
          <w:sz w:val="20"/>
          <w:szCs w:val="20"/>
          <w:lang w:val="ca-ES"/>
        </w:rPr>
      </w:pPr>
      <w:r w:rsidRPr="00D12EDE">
        <w:rPr>
          <w:i/>
          <w:iCs/>
          <w:sz w:val="20"/>
          <w:szCs w:val="20"/>
        </w:rPr>
        <w:t>(No se tendrá en cuenta para la evaluación el contenido que conste después de las 15 páginas)</w:t>
      </w:r>
    </w:p>
    <w:p w14:paraId="39166703" w14:textId="77777777" w:rsidR="009E1173" w:rsidRPr="00D12EDE" w:rsidRDefault="009E1173" w:rsidP="00B31454">
      <w:pPr>
        <w:pStyle w:val="Default"/>
        <w:rPr>
          <w:sz w:val="20"/>
          <w:szCs w:val="20"/>
          <w:lang w:val="ca-ES"/>
        </w:rPr>
      </w:pPr>
    </w:p>
    <w:p w14:paraId="2B7AA3C6" w14:textId="77777777" w:rsidR="009E1173" w:rsidRPr="00D12EDE" w:rsidRDefault="009E1173" w:rsidP="00B31454">
      <w:pPr>
        <w:pStyle w:val="Default"/>
        <w:rPr>
          <w:sz w:val="20"/>
          <w:szCs w:val="20"/>
          <w:lang w:val="ca-ES"/>
        </w:rPr>
      </w:pPr>
    </w:p>
    <w:p w14:paraId="1AE9B9ED" w14:textId="77777777" w:rsidR="009E1173" w:rsidRPr="00D12EDE" w:rsidRDefault="009E1173" w:rsidP="00B31454">
      <w:pPr>
        <w:pStyle w:val="Default"/>
        <w:rPr>
          <w:sz w:val="20"/>
          <w:szCs w:val="20"/>
          <w:lang w:val="ca-ES"/>
        </w:rPr>
      </w:pPr>
    </w:p>
    <w:p w14:paraId="138E6828" w14:textId="77777777" w:rsidR="009E1173" w:rsidRPr="00D12EDE" w:rsidRDefault="009E1173" w:rsidP="00B31454">
      <w:pPr>
        <w:pStyle w:val="Default"/>
        <w:rPr>
          <w:sz w:val="20"/>
          <w:szCs w:val="20"/>
          <w:lang w:val="ca-ES"/>
        </w:rPr>
      </w:pPr>
    </w:p>
    <w:p w14:paraId="593E7CB4" w14:textId="77777777" w:rsidR="009E1173" w:rsidRPr="00D12EDE" w:rsidRDefault="009E1173" w:rsidP="00B31454">
      <w:pPr>
        <w:pStyle w:val="Default"/>
        <w:rPr>
          <w:sz w:val="20"/>
          <w:szCs w:val="20"/>
          <w:lang w:val="ca-ES"/>
        </w:rPr>
      </w:pPr>
    </w:p>
    <w:p w14:paraId="4D42EBBE" w14:textId="77777777" w:rsidR="009E1173" w:rsidRPr="00D12EDE" w:rsidRDefault="009E1173" w:rsidP="00B31454">
      <w:pPr>
        <w:pStyle w:val="Default"/>
        <w:rPr>
          <w:sz w:val="20"/>
          <w:szCs w:val="20"/>
          <w:lang w:val="ca-ES"/>
        </w:rPr>
      </w:pPr>
    </w:p>
    <w:p w14:paraId="1B5AB683" w14:textId="77777777" w:rsidR="009E1173" w:rsidRPr="00D12EDE" w:rsidRDefault="009E1173" w:rsidP="00B31454">
      <w:pPr>
        <w:pStyle w:val="Default"/>
        <w:rPr>
          <w:sz w:val="20"/>
          <w:szCs w:val="20"/>
          <w:lang w:val="ca-ES"/>
        </w:rPr>
      </w:pPr>
    </w:p>
    <w:p w14:paraId="021874F1" w14:textId="166CBB06" w:rsidR="009E1173" w:rsidRPr="00D12EDE" w:rsidRDefault="009E1173" w:rsidP="00B31454">
      <w:pPr>
        <w:pStyle w:val="Default"/>
        <w:rPr>
          <w:sz w:val="20"/>
          <w:szCs w:val="20"/>
        </w:rPr>
      </w:pPr>
    </w:p>
    <w:sectPr w:rsidR="009E1173" w:rsidRPr="00D12EDE" w:rsidSect="00E3453B">
      <w:headerReference w:type="default" r:id="rId14"/>
      <w:footerReference w:type="default" r:id="rId15"/>
      <w:pgSz w:w="11907" w:h="16840" w:code="9"/>
      <w:pgMar w:top="851" w:right="851" w:bottom="851" w:left="851"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A0FA" w14:textId="77777777" w:rsidR="00DF21A0" w:rsidRPr="00D12EDE" w:rsidRDefault="00DF21A0">
      <w:r w:rsidRPr="00D12EDE">
        <w:separator/>
      </w:r>
    </w:p>
  </w:endnote>
  <w:endnote w:type="continuationSeparator" w:id="0">
    <w:p w14:paraId="767291E4" w14:textId="77777777" w:rsidR="00DF21A0" w:rsidRPr="00D12EDE" w:rsidRDefault="00DF21A0">
      <w:r w:rsidRPr="00D12E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EFF6" w14:textId="77777777" w:rsidR="00A77FA7" w:rsidRPr="00D12EDE" w:rsidRDefault="00A77FA7">
    <w:pPr>
      <w:pStyle w:val="Piedepgina"/>
      <w:jc w:val="right"/>
      <w:rPr>
        <w:lang w:val="ca-ES"/>
      </w:rPr>
    </w:pPr>
    <w:r w:rsidRPr="00D12EDE">
      <w:fldChar w:fldCharType="begin"/>
    </w:r>
    <w:r w:rsidRPr="00D12EDE">
      <w:instrText>PAGE   \* MERGEFORMAT</w:instrText>
    </w:r>
    <w:r w:rsidRPr="00D12EDE">
      <w:fldChar w:fldCharType="separate"/>
    </w:r>
    <w:r w:rsidRPr="00D12EDE">
      <w:t>2</w:t>
    </w:r>
    <w:r w:rsidRPr="00D12EDE">
      <w:fldChar w:fldCharType="end"/>
    </w:r>
  </w:p>
  <w:p w14:paraId="2C828C61" w14:textId="77777777" w:rsidR="00A77FA7" w:rsidRPr="00D12EDE" w:rsidRDefault="00A77FA7">
    <w:pPr>
      <w:pStyle w:val="Piedepgina"/>
      <w:rPr>
        <w:lang w:val="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C97D" w14:textId="77777777" w:rsidR="00DF21A0" w:rsidRPr="00D12EDE" w:rsidRDefault="00DF21A0">
      <w:r w:rsidRPr="00D12EDE">
        <w:separator/>
      </w:r>
    </w:p>
  </w:footnote>
  <w:footnote w:type="continuationSeparator" w:id="0">
    <w:p w14:paraId="5860770B" w14:textId="77777777" w:rsidR="00DF21A0" w:rsidRPr="00D12EDE" w:rsidRDefault="00DF21A0">
      <w:r w:rsidRPr="00D12E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CA61" w14:textId="77777777" w:rsidR="007360CB" w:rsidRPr="00D12EDE" w:rsidRDefault="0043756B" w:rsidP="00955CDF">
    <w:pPr>
      <w:pStyle w:val="Encabezado"/>
      <w:jc w:val="center"/>
    </w:pPr>
    <w:r>
      <w:pict w14:anchorId="08506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65pt;height:56.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54D"/>
    <w:multiLevelType w:val="hybridMultilevel"/>
    <w:tmpl w:val="CE7A9F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2060C5"/>
    <w:multiLevelType w:val="hybridMultilevel"/>
    <w:tmpl w:val="5EE26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F103C6"/>
    <w:multiLevelType w:val="hybridMultilevel"/>
    <w:tmpl w:val="54BADC18"/>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2B375B"/>
    <w:multiLevelType w:val="hybridMultilevel"/>
    <w:tmpl w:val="B4943284"/>
    <w:lvl w:ilvl="0" w:tplc="0C0A000B">
      <w:start w:val="1"/>
      <w:numFmt w:val="bullet"/>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5CC33EB"/>
    <w:multiLevelType w:val="hybridMultilevel"/>
    <w:tmpl w:val="0A4C47D8"/>
    <w:lvl w:ilvl="0" w:tplc="93FCAA86">
      <w:start w:val="1"/>
      <w:numFmt w:val="upp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F9F77B4"/>
    <w:multiLevelType w:val="hybridMultilevel"/>
    <w:tmpl w:val="4768E10A"/>
    <w:lvl w:ilvl="0" w:tplc="2970F04C">
      <w:start w:val="1"/>
      <w:numFmt w:val="upperLetter"/>
      <w:lvlText w:val="%1)"/>
      <w:lvlJc w:val="left"/>
      <w:pPr>
        <w:tabs>
          <w:tab w:val="num" w:pos="1833"/>
        </w:tabs>
        <w:ind w:left="1833" w:hanging="112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43D923BB"/>
    <w:multiLevelType w:val="hybridMultilevel"/>
    <w:tmpl w:val="17E04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FA692F"/>
    <w:multiLevelType w:val="hybridMultilevel"/>
    <w:tmpl w:val="0E149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045FE1"/>
    <w:multiLevelType w:val="hybridMultilevel"/>
    <w:tmpl w:val="1A242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FF5739"/>
    <w:multiLevelType w:val="hybridMultilevel"/>
    <w:tmpl w:val="D700A4B0"/>
    <w:lvl w:ilvl="0" w:tplc="B8449558">
      <w:numFmt w:val="bullet"/>
      <w:lvlText w:val="-"/>
      <w:lvlJc w:val="left"/>
      <w:pPr>
        <w:ind w:left="1068" w:hanging="360"/>
      </w:pPr>
      <w:rPr>
        <w:rFonts w:ascii="Times New Roman" w:eastAsia="Times New Roman" w:hAnsi="Times New Roman" w:cs="Times New Roman" w:hint="default"/>
        <w:sz w:val="1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5A496373"/>
    <w:multiLevelType w:val="hybridMultilevel"/>
    <w:tmpl w:val="180E52CE"/>
    <w:lvl w:ilvl="0" w:tplc="04021CD2">
      <w:start w:val="1"/>
      <w:numFmt w:val="decimal"/>
      <w:lvlText w:val="%1."/>
      <w:lvlJc w:val="left"/>
      <w:pPr>
        <w:ind w:left="360" w:hanging="360"/>
      </w:pPr>
      <w:rPr>
        <w:rFonts w:hint="default"/>
        <w:i w:val="0"/>
      </w:rPr>
    </w:lvl>
    <w:lvl w:ilvl="1" w:tplc="0C0A0013">
      <w:start w:val="1"/>
      <w:numFmt w:val="upperRoman"/>
      <w:lvlText w:val="%2."/>
      <w:lvlJc w:val="right"/>
      <w:pPr>
        <w:ind w:left="502" w:hanging="360"/>
      </w:pPr>
      <w:rPr>
        <w:rFonts w:hint="default"/>
        <w:outline w:val="0"/>
        <w:shadow/>
        <w:emboss w:val="0"/>
        <w:imprint w:val="0"/>
        <w:color w:val="auto"/>
        <w:u w:color="FFFFFF"/>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ABD5328"/>
    <w:multiLevelType w:val="hybridMultilevel"/>
    <w:tmpl w:val="09F43C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A95B3A"/>
    <w:multiLevelType w:val="hybridMultilevel"/>
    <w:tmpl w:val="85BAABEC"/>
    <w:lvl w:ilvl="0" w:tplc="A3A6A0D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D66153"/>
    <w:multiLevelType w:val="hybridMultilevel"/>
    <w:tmpl w:val="2E38723E"/>
    <w:lvl w:ilvl="0" w:tplc="0D805F5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6623964">
    <w:abstractNumId w:val="4"/>
  </w:num>
  <w:num w:numId="2" w16cid:durableId="1424454497">
    <w:abstractNumId w:val="3"/>
  </w:num>
  <w:num w:numId="3" w16cid:durableId="355237333">
    <w:abstractNumId w:val="5"/>
  </w:num>
  <w:num w:numId="4" w16cid:durableId="356271078">
    <w:abstractNumId w:val="0"/>
  </w:num>
  <w:num w:numId="5" w16cid:durableId="334458518">
    <w:abstractNumId w:val="10"/>
  </w:num>
  <w:num w:numId="6" w16cid:durableId="905265859">
    <w:abstractNumId w:val="13"/>
  </w:num>
  <w:num w:numId="7" w16cid:durableId="1940143094">
    <w:abstractNumId w:val="9"/>
  </w:num>
  <w:num w:numId="8" w16cid:durableId="2092042211">
    <w:abstractNumId w:val="12"/>
  </w:num>
  <w:num w:numId="9" w16cid:durableId="1047335282">
    <w:abstractNumId w:val="11"/>
  </w:num>
  <w:num w:numId="10" w16cid:durableId="1895657396">
    <w:abstractNumId w:val="1"/>
  </w:num>
  <w:num w:numId="11" w16cid:durableId="678971062">
    <w:abstractNumId w:val="8"/>
  </w:num>
  <w:num w:numId="12" w16cid:durableId="2078820966">
    <w:abstractNumId w:val="6"/>
  </w:num>
  <w:num w:numId="13" w16cid:durableId="1955476094">
    <w:abstractNumId w:val="7"/>
  </w:num>
  <w:num w:numId="14" w16cid:durableId="102421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988"/>
    <w:rsid w:val="00006BDF"/>
    <w:rsid w:val="00020E36"/>
    <w:rsid w:val="000452C5"/>
    <w:rsid w:val="00052B9B"/>
    <w:rsid w:val="00062679"/>
    <w:rsid w:val="000626CD"/>
    <w:rsid w:val="00063E0B"/>
    <w:rsid w:val="00072FEE"/>
    <w:rsid w:val="00074394"/>
    <w:rsid w:val="0008085C"/>
    <w:rsid w:val="000808B3"/>
    <w:rsid w:val="00082519"/>
    <w:rsid w:val="00083F15"/>
    <w:rsid w:val="00093CF5"/>
    <w:rsid w:val="00094619"/>
    <w:rsid w:val="000949BF"/>
    <w:rsid w:val="000A78B7"/>
    <w:rsid w:val="000B322C"/>
    <w:rsid w:val="000B43C8"/>
    <w:rsid w:val="000D1B12"/>
    <w:rsid w:val="000D65DE"/>
    <w:rsid w:val="000E32D3"/>
    <w:rsid w:val="000E4F2D"/>
    <w:rsid w:val="000F6D17"/>
    <w:rsid w:val="00114FB5"/>
    <w:rsid w:val="00116B9D"/>
    <w:rsid w:val="00120FA2"/>
    <w:rsid w:val="00147A56"/>
    <w:rsid w:val="00151E49"/>
    <w:rsid w:val="0017466E"/>
    <w:rsid w:val="00175A8A"/>
    <w:rsid w:val="001817D9"/>
    <w:rsid w:val="00182C94"/>
    <w:rsid w:val="001922B3"/>
    <w:rsid w:val="001971A5"/>
    <w:rsid w:val="001A6446"/>
    <w:rsid w:val="001B6B13"/>
    <w:rsid w:val="001D223E"/>
    <w:rsid w:val="001E1C87"/>
    <w:rsid w:val="001E7125"/>
    <w:rsid w:val="001F2834"/>
    <w:rsid w:val="00216553"/>
    <w:rsid w:val="00216C3E"/>
    <w:rsid w:val="002226E7"/>
    <w:rsid w:val="0023325C"/>
    <w:rsid w:val="0023578D"/>
    <w:rsid w:val="00237E9D"/>
    <w:rsid w:val="0024720C"/>
    <w:rsid w:val="00272F7F"/>
    <w:rsid w:val="0027789C"/>
    <w:rsid w:val="00277A29"/>
    <w:rsid w:val="002846B6"/>
    <w:rsid w:val="002A5713"/>
    <w:rsid w:val="002A6F63"/>
    <w:rsid w:val="002B02B7"/>
    <w:rsid w:val="002B3BD2"/>
    <w:rsid w:val="002C4F4C"/>
    <w:rsid w:val="002C5733"/>
    <w:rsid w:val="002D167F"/>
    <w:rsid w:val="002D733B"/>
    <w:rsid w:val="002E0819"/>
    <w:rsid w:val="002E69F6"/>
    <w:rsid w:val="002E706F"/>
    <w:rsid w:val="002E7EBB"/>
    <w:rsid w:val="002F0CF7"/>
    <w:rsid w:val="002F10AF"/>
    <w:rsid w:val="002F60FD"/>
    <w:rsid w:val="002F7371"/>
    <w:rsid w:val="0033650F"/>
    <w:rsid w:val="00355C04"/>
    <w:rsid w:val="00373338"/>
    <w:rsid w:val="00381D0E"/>
    <w:rsid w:val="003822A7"/>
    <w:rsid w:val="003835FF"/>
    <w:rsid w:val="0039545C"/>
    <w:rsid w:val="00396E69"/>
    <w:rsid w:val="003A59EF"/>
    <w:rsid w:val="003A5A32"/>
    <w:rsid w:val="003B121D"/>
    <w:rsid w:val="003C3B28"/>
    <w:rsid w:val="003C4BC1"/>
    <w:rsid w:val="003C7622"/>
    <w:rsid w:val="003E20C4"/>
    <w:rsid w:val="003E35E0"/>
    <w:rsid w:val="003E36C8"/>
    <w:rsid w:val="003E4A4C"/>
    <w:rsid w:val="003E58D1"/>
    <w:rsid w:val="003F579A"/>
    <w:rsid w:val="00405BF3"/>
    <w:rsid w:val="0043137D"/>
    <w:rsid w:val="00433E59"/>
    <w:rsid w:val="0043624E"/>
    <w:rsid w:val="004367B4"/>
    <w:rsid w:val="0043756B"/>
    <w:rsid w:val="004401C3"/>
    <w:rsid w:val="0044249F"/>
    <w:rsid w:val="00452832"/>
    <w:rsid w:val="004547AD"/>
    <w:rsid w:val="00466927"/>
    <w:rsid w:val="0047391E"/>
    <w:rsid w:val="0047446E"/>
    <w:rsid w:val="00490A29"/>
    <w:rsid w:val="00494999"/>
    <w:rsid w:val="004A10AC"/>
    <w:rsid w:val="004A44CD"/>
    <w:rsid w:val="004B0F8B"/>
    <w:rsid w:val="004B2C62"/>
    <w:rsid w:val="004B3BBE"/>
    <w:rsid w:val="004D594E"/>
    <w:rsid w:val="004D7807"/>
    <w:rsid w:val="004E18CE"/>
    <w:rsid w:val="004F371F"/>
    <w:rsid w:val="004F39A3"/>
    <w:rsid w:val="00502610"/>
    <w:rsid w:val="00503703"/>
    <w:rsid w:val="00512F07"/>
    <w:rsid w:val="00513DB3"/>
    <w:rsid w:val="00540988"/>
    <w:rsid w:val="00551F08"/>
    <w:rsid w:val="00560D9C"/>
    <w:rsid w:val="00582AF2"/>
    <w:rsid w:val="0059193F"/>
    <w:rsid w:val="00595C0D"/>
    <w:rsid w:val="005A566C"/>
    <w:rsid w:val="005A6303"/>
    <w:rsid w:val="005D2F20"/>
    <w:rsid w:val="005D67D0"/>
    <w:rsid w:val="005E08C2"/>
    <w:rsid w:val="005E149B"/>
    <w:rsid w:val="005E1BEC"/>
    <w:rsid w:val="005E232E"/>
    <w:rsid w:val="006029F7"/>
    <w:rsid w:val="00607505"/>
    <w:rsid w:val="00620594"/>
    <w:rsid w:val="00633736"/>
    <w:rsid w:val="00633C95"/>
    <w:rsid w:val="00640B97"/>
    <w:rsid w:val="006422C0"/>
    <w:rsid w:val="00645784"/>
    <w:rsid w:val="00650F44"/>
    <w:rsid w:val="0067554A"/>
    <w:rsid w:val="0067717F"/>
    <w:rsid w:val="00682115"/>
    <w:rsid w:val="006960EF"/>
    <w:rsid w:val="006A5C56"/>
    <w:rsid w:val="006B30BE"/>
    <w:rsid w:val="006C3E0C"/>
    <w:rsid w:val="006D2562"/>
    <w:rsid w:val="006D49E2"/>
    <w:rsid w:val="006D60EC"/>
    <w:rsid w:val="006E20E9"/>
    <w:rsid w:val="007135F3"/>
    <w:rsid w:val="00713EE3"/>
    <w:rsid w:val="007162C2"/>
    <w:rsid w:val="007360CB"/>
    <w:rsid w:val="00736618"/>
    <w:rsid w:val="007442F9"/>
    <w:rsid w:val="0074631E"/>
    <w:rsid w:val="00750D92"/>
    <w:rsid w:val="00752497"/>
    <w:rsid w:val="0076028E"/>
    <w:rsid w:val="00760AE8"/>
    <w:rsid w:val="00760E40"/>
    <w:rsid w:val="00761E1A"/>
    <w:rsid w:val="007701AF"/>
    <w:rsid w:val="007724AB"/>
    <w:rsid w:val="00784A24"/>
    <w:rsid w:val="007934E7"/>
    <w:rsid w:val="007A646F"/>
    <w:rsid w:val="007B111C"/>
    <w:rsid w:val="007B455A"/>
    <w:rsid w:val="007C1032"/>
    <w:rsid w:val="007C5894"/>
    <w:rsid w:val="007E17AF"/>
    <w:rsid w:val="007E767F"/>
    <w:rsid w:val="007F490E"/>
    <w:rsid w:val="007F6811"/>
    <w:rsid w:val="00814136"/>
    <w:rsid w:val="008305B2"/>
    <w:rsid w:val="0083732D"/>
    <w:rsid w:val="0084643D"/>
    <w:rsid w:val="008709FA"/>
    <w:rsid w:val="00873F42"/>
    <w:rsid w:val="00895C5A"/>
    <w:rsid w:val="008C3AD0"/>
    <w:rsid w:val="008C773C"/>
    <w:rsid w:val="008E171E"/>
    <w:rsid w:val="008E1D5B"/>
    <w:rsid w:val="008F1B60"/>
    <w:rsid w:val="008F3ED2"/>
    <w:rsid w:val="008F4900"/>
    <w:rsid w:val="008F5A9A"/>
    <w:rsid w:val="009171CB"/>
    <w:rsid w:val="00925D6F"/>
    <w:rsid w:val="00933F79"/>
    <w:rsid w:val="00955CDF"/>
    <w:rsid w:val="00957B7F"/>
    <w:rsid w:val="0096036A"/>
    <w:rsid w:val="0096102E"/>
    <w:rsid w:val="00963D95"/>
    <w:rsid w:val="009903CE"/>
    <w:rsid w:val="0099520F"/>
    <w:rsid w:val="00997511"/>
    <w:rsid w:val="009B45D6"/>
    <w:rsid w:val="009B5FEF"/>
    <w:rsid w:val="009B6486"/>
    <w:rsid w:val="009D5795"/>
    <w:rsid w:val="009E1173"/>
    <w:rsid w:val="009F36F3"/>
    <w:rsid w:val="009F4FED"/>
    <w:rsid w:val="00A005AE"/>
    <w:rsid w:val="00A04F45"/>
    <w:rsid w:val="00A0721F"/>
    <w:rsid w:val="00A12E90"/>
    <w:rsid w:val="00A20CA5"/>
    <w:rsid w:val="00A37ABF"/>
    <w:rsid w:val="00A579AA"/>
    <w:rsid w:val="00A77FA7"/>
    <w:rsid w:val="00A81CCC"/>
    <w:rsid w:val="00A8364C"/>
    <w:rsid w:val="00A976CA"/>
    <w:rsid w:val="00AA0F52"/>
    <w:rsid w:val="00AA607A"/>
    <w:rsid w:val="00AA71D4"/>
    <w:rsid w:val="00AA7C86"/>
    <w:rsid w:val="00AB6716"/>
    <w:rsid w:val="00AC0307"/>
    <w:rsid w:val="00AD01A8"/>
    <w:rsid w:val="00AD31A9"/>
    <w:rsid w:val="00AD51A0"/>
    <w:rsid w:val="00AE000B"/>
    <w:rsid w:val="00AE48B0"/>
    <w:rsid w:val="00B01F92"/>
    <w:rsid w:val="00B131EB"/>
    <w:rsid w:val="00B17588"/>
    <w:rsid w:val="00B202A4"/>
    <w:rsid w:val="00B31454"/>
    <w:rsid w:val="00B31EF4"/>
    <w:rsid w:val="00B322AA"/>
    <w:rsid w:val="00B51ED3"/>
    <w:rsid w:val="00B61A42"/>
    <w:rsid w:val="00B70068"/>
    <w:rsid w:val="00B77520"/>
    <w:rsid w:val="00B84452"/>
    <w:rsid w:val="00B86BC4"/>
    <w:rsid w:val="00B95053"/>
    <w:rsid w:val="00B95E1C"/>
    <w:rsid w:val="00BB30A2"/>
    <w:rsid w:val="00BB352C"/>
    <w:rsid w:val="00BB38F3"/>
    <w:rsid w:val="00BB45D9"/>
    <w:rsid w:val="00BB56F0"/>
    <w:rsid w:val="00BC1563"/>
    <w:rsid w:val="00C03422"/>
    <w:rsid w:val="00C12002"/>
    <w:rsid w:val="00C153FF"/>
    <w:rsid w:val="00C161A1"/>
    <w:rsid w:val="00C1771F"/>
    <w:rsid w:val="00C33894"/>
    <w:rsid w:val="00C35E67"/>
    <w:rsid w:val="00C40E3B"/>
    <w:rsid w:val="00C43942"/>
    <w:rsid w:val="00C51798"/>
    <w:rsid w:val="00C676DB"/>
    <w:rsid w:val="00C72A58"/>
    <w:rsid w:val="00C94C5F"/>
    <w:rsid w:val="00C9575E"/>
    <w:rsid w:val="00CD5DFA"/>
    <w:rsid w:val="00CE2092"/>
    <w:rsid w:val="00D12618"/>
    <w:rsid w:val="00D12EDE"/>
    <w:rsid w:val="00D222A1"/>
    <w:rsid w:val="00D23F78"/>
    <w:rsid w:val="00D37AF5"/>
    <w:rsid w:val="00D6603E"/>
    <w:rsid w:val="00D66C41"/>
    <w:rsid w:val="00D73AFF"/>
    <w:rsid w:val="00D75560"/>
    <w:rsid w:val="00D76B53"/>
    <w:rsid w:val="00D76FA8"/>
    <w:rsid w:val="00D808EE"/>
    <w:rsid w:val="00D85D4C"/>
    <w:rsid w:val="00D86BD1"/>
    <w:rsid w:val="00D87DDF"/>
    <w:rsid w:val="00DB312A"/>
    <w:rsid w:val="00DD70CE"/>
    <w:rsid w:val="00DE13EE"/>
    <w:rsid w:val="00DE2776"/>
    <w:rsid w:val="00DF21A0"/>
    <w:rsid w:val="00E01CB8"/>
    <w:rsid w:val="00E05279"/>
    <w:rsid w:val="00E05DED"/>
    <w:rsid w:val="00E07275"/>
    <w:rsid w:val="00E07528"/>
    <w:rsid w:val="00E10DB7"/>
    <w:rsid w:val="00E21EF3"/>
    <w:rsid w:val="00E3453B"/>
    <w:rsid w:val="00E35780"/>
    <w:rsid w:val="00E41140"/>
    <w:rsid w:val="00E50777"/>
    <w:rsid w:val="00E53412"/>
    <w:rsid w:val="00E545FA"/>
    <w:rsid w:val="00E568C5"/>
    <w:rsid w:val="00E60CF5"/>
    <w:rsid w:val="00E63B0A"/>
    <w:rsid w:val="00E76591"/>
    <w:rsid w:val="00EA228A"/>
    <w:rsid w:val="00EA3E44"/>
    <w:rsid w:val="00EA5222"/>
    <w:rsid w:val="00EB6881"/>
    <w:rsid w:val="00ED038C"/>
    <w:rsid w:val="00ED5BE7"/>
    <w:rsid w:val="00ED7977"/>
    <w:rsid w:val="00F03C81"/>
    <w:rsid w:val="00F0648D"/>
    <w:rsid w:val="00F0694F"/>
    <w:rsid w:val="00F320C2"/>
    <w:rsid w:val="00F32D97"/>
    <w:rsid w:val="00F366B2"/>
    <w:rsid w:val="00F41B9D"/>
    <w:rsid w:val="00F50B63"/>
    <w:rsid w:val="00F522F9"/>
    <w:rsid w:val="00F623C7"/>
    <w:rsid w:val="00F65271"/>
    <w:rsid w:val="00F84792"/>
    <w:rsid w:val="00FA2473"/>
    <w:rsid w:val="00FA2E56"/>
    <w:rsid w:val="00FA3AB5"/>
    <w:rsid w:val="00FA64A4"/>
    <w:rsid w:val="00FD5AC6"/>
    <w:rsid w:val="00FE4A63"/>
    <w:rsid w:val="00FE4F90"/>
    <w:rsid w:val="00FE66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ADCAC"/>
  <w15:chartTrackingRefBased/>
  <w15:docId w15:val="{ADB9B076-D90D-43B9-B3C2-2F728BBD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qFormat/>
    <w:rsid w:val="00540988"/>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0988"/>
    <w:rPr>
      <w:color w:val="0000FF"/>
      <w:u w:val="single"/>
    </w:rPr>
  </w:style>
  <w:style w:type="paragraph" w:styleId="NormalWeb">
    <w:name w:val="Normal (Web)"/>
    <w:basedOn w:val="Normal"/>
    <w:rsid w:val="00540988"/>
    <w:pPr>
      <w:spacing w:before="100" w:beforeAutospacing="1" w:after="100" w:afterAutospacing="1"/>
    </w:pPr>
  </w:style>
  <w:style w:type="character" w:styleId="Textoennegrita">
    <w:name w:val="Strong"/>
    <w:uiPriority w:val="22"/>
    <w:qFormat/>
    <w:rsid w:val="00540988"/>
    <w:rPr>
      <w:b/>
      <w:bCs/>
    </w:rPr>
  </w:style>
  <w:style w:type="paragraph" w:customStyle="1" w:styleId="doc">
    <w:name w:val="doc"/>
    <w:basedOn w:val="Normal"/>
    <w:rsid w:val="00540988"/>
    <w:pPr>
      <w:spacing w:before="100" w:beforeAutospacing="1" w:after="100" w:afterAutospacing="1"/>
    </w:pPr>
  </w:style>
  <w:style w:type="paragraph" w:styleId="Encabezado">
    <w:name w:val="header"/>
    <w:basedOn w:val="Normal"/>
    <w:link w:val="EncabezadoCar"/>
    <w:rsid w:val="00997511"/>
    <w:pPr>
      <w:tabs>
        <w:tab w:val="center" w:pos="4252"/>
        <w:tab w:val="right" w:pos="8504"/>
      </w:tabs>
    </w:pPr>
    <w:rPr>
      <w:sz w:val="20"/>
      <w:szCs w:val="20"/>
    </w:rPr>
  </w:style>
  <w:style w:type="paragraph" w:styleId="Textoindependiente">
    <w:name w:val="Body Text"/>
    <w:basedOn w:val="Normal"/>
    <w:rsid w:val="00997511"/>
    <w:pPr>
      <w:jc w:val="both"/>
    </w:pPr>
    <w:rPr>
      <w:rFonts w:ascii="Arial" w:hAnsi="Arial"/>
      <w:sz w:val="28"/>
      <w:szCs w:val="20"/>
    </w:rPr>
  </w:style>
  <w:style w:type="paragraph" w:styleId="Sangradetextonormal">
    <w:name w:val="Body Text Indent"/>
    <w:basedOn w:val="Normal"/>
    <w:rsid w:val="00997511"/>
    <w:pPr>
      <w:ind w:left="709"/>
    </w:pPr>
    <w:rPr>
      <w:rFonts w:ascii="Arial" w:hAnsi="Arial"/>
      <w:sz w:val="20"/>
      <w:szCs w:val="20"/>
      <w:lang w:val="es-ES_tradnl"/>
    </w:rPr>
  </w:style>
  <w:style w:type="paragraph" w:styleId="Textoindependiente3">
    <w:name w:val="Body Text 3"/>
    <w:basedOn w:val="Normal"/>
    <w:rsid w:val="00997511"/>
    <w:pPr>
      <w:spacing w:after="120"/>
    </w:pPr>
    <w:rPr>
      <w:sz w:val="16"/>
      <w:szCs w:val="16"/>
    </w:rPr>
  </w:style>
  <w:style w:type="paragraph" w:styleId="Sangra3detindependiente">
    <w:name w:val="Body Text Indent 3"/>
    <w:basedOn w:val="Normal"/>
    <w:rsid w:val="00997511"/>
    <w:pPr>
      <w:spacing w:after="120"/>
      <w:ind w:left="283"/>
    </w:pPr>
    <w:rPr>
      <w:sz w:val="16"/>
      <w:szCs w:val="16"/>
    </w:rPr>
  </w:style>
  <w:style w:type="paragraph" w:styleId="TDC1">
    <w:name w:val="toc 1"/>
    <w:basedOn w:val="Normal"/>
    <w:next w:val="Normal"/>
    <w:autoRedefine/>
    <w:semiHidden/>
    <w:rsid w:val="00997511"/>
    <w:pPr>
      <w:tabs>
        <w:tab w:val="left" w:pos="480"/>
        <w:tab w:val="right" w:leader="dot" w:pos="9180"/>
      </w:tabs>
      <w:spacing w:before="360"/>
      <w:jc w:val="center"/>
    </w:pPr>
    <w:rPr>
      <w:rFonts w:ascii="Tahoma" w:hAnsi="Tahoma" w:cs="Arial"/>
      <w:b/>
      <w:bCs/>
      <w:caps/>
      <w:noProof/>
      <w:lang w:val="en-US" w:eastAsia="en-US"/>
    </w:rPr>
  </w:style>
  <w:style w:type="paragraph" w:styleId="Piedepgina">
    <w:name w:val="footer"/>
    <w:basedOn w:val="Normal"/>
    <w:link w:val="PiedepginaCar"/>
    <w:uiPriority w:val="99"/>
    <w:rsid w:val="00997511"/>
    <w:pPr>
      <w:tabs>
        <w:tab w:val="center" w:pos="4252"/>
        <w:tab w:val="right" w:pos="8504"/>
      </w:tabs>
      <w:jc w:val="both"/>
    </w:pPr>
    <w:rPr>
      <w:rFonts w:ascii="Arial" w:hAnsi="Arial"/>
      <w:lang w:val="en-GB" w:eastAsia="en-US"/>
    </w:rPr>
  </w:style>
  <w:style w:type="character" w:customStyle="1" w:styleId="EncabezadoCar">
    <w:name w:val="Encabezado Car"/>
    <w:basedOn w:val="Fuentedeprrafopredeter"/>
    <w:link w:val="Encabezado"/>
    <w:rsid w:val="00682115"/>
  </w:style>
  <w:style w:type="character" w:customStyle="1" w:styleId="PiedepginaCar">
    <w:name w:val="Pie de página Car"/>
    <w:link w:val="Piedepgina"/>
    <w:uiPriority w:val="99"/>
    <w:rsid w:val="007360CB"/>
    <w:rPr>
      <w:rFonts w:ascii="Arial" w:hAnsi="Arial"/>
      <w:sz w:val="24"/>
      <w:szCs w:val="24"/>
      <w:lang w:val="en-GB" w:eastAsia="en-US"/>
    </w:rPr>
  </w:style>
  <w:style w:type="paragraph" w:styleId="Prrafodelista">
    <w:name w:val="List Paragraph"/>
    <w:basedOn w:val="Normal"/>
    <w:uiPriority w:val="34"/>
    <w:qFormat/>
    <w:rsid w:val="00020E36"/>
    <w:pPr>
      <w:ind w:left="720"/>
      <w:contextualSpacing/>
    </w:pPr>
    <w:rPr>
      <w:rFonts w:eastAsia="Calibri"/>
    </w:rPr>
  </w:style>
  <w:style w:type="table" w:styleId="Tablaconcuadrcula">
    <w:name w:val="Table Grid"/>
    <w:basedOn w:val="Tablanormal"/>
    <w:rsid w:val="00E05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61A42"/>
    <w:rPr>
      <w:rFonts w:ascii="Tahoma" w:hAnsi="Tahoma" w:cs="Tahoma"/>
      <w:sz w:val="16"/>
      <w:szCs w:val="16"/>
    </w:rPr>
  </w:style>
  <w:style w:type="character" w:customStyle="1" w:styleId="TextodegloboCar">
    <w:name w:val="Texto de globo Car"/>
    <w:link w:val="Textodeglobo"/>
    <w:rsid w:val="00B61A42"/>
    <w:rPr>
      <w:rFonts w:ascii="Tahoma" w:hAnsi="Tahoma" w:cs="Tahoma"/>
      <w:sz w:val="16"/>
      <w:szCs w:val="16"/>
    </w:rPr>
  </w:style>
  <w:style w:type="character" w:styleId="Refdecomentario">
    <w:name w:val="annotation reference"/>
    <w:rsid w:val="00582AF2"/>
    <w:rPr>
      <w:sz w:val="16"/>
      <w:szCs w:val="16"/>
    </w:rPr>
  </w:style>
  <w:style w:type="paragraph" w:styleId="Textocomentario">
    <w:name w:val="annotation text"/>
    <w:basedOn w:val="Normal"/>
    <w:link w:val="TextocomentarioCar"/>
    <w:rsid w:val="00582AF2"/>
    <w:rPr>
      <w:sz w:val="20"/>
      <w:szCs w:val="20"/>
    </w:rPr>
  </w:style>
  <w:style w:type="character" w:customStyle="1" w:styleId="TextocomentarioCar">
    <w:name w:val="Texto comentario Car"/>
    <w:basedOn w:val="Fuentedeprrafopredeter"/>
    <w:link w:val="Textocomentario"/>
    <w:rsid w:val="00582AF2"/>
  </w:style>
  <w:style w:type="paragraph" w:styleId="Asuntodelcomentario">
    <w:name w:val="annotation subject"/>
    <w:basedOn w:val="Textocomentario"/>
    <w:next w:val="Textocomentario"/>
    <w:link w:val="AsuntodelcomentarioCar"/>
    <w:rsid w:val="00582AF2"/>
    <w:rPr>
      <w:b/>
      <w:bCs/>
    </w:rPr>
  </w:style>
  <w:style w:type="character" w:customStyle="1" w:styleId="AsuntodelcomentarioCar">
    <w:name w:val="Asunto del comentario Car"/>
    <w:link w:val="Asuntodelcomentario"/>
    <w:rsid w:val="00582AF2"/>
    <w:rPr>
      <w:b/>
      <w:bCs/>
    </w:rPr>
  </w:style>
  <w:style w:type="paragraph" w:customStyle="1" w:styleId="Default">
    <w:name w:val="Default"/>
    <w:rsid w:val="00B31454"/>
    <w:pPr>
      <w:autoSpaceDE w:val="0"/>
      <w:autoSpaceDN w:val="0"/>
      <w:adjustRightInd w:val="0"/>
    </w:pPr>
    <w:rPr>
      <w:rFonts w:ascii="Arial" w:hAnsi="Arial" w:cs="Arial"/>
      <w:color w:val="000000"/>
      <w:sz w:val="24"/>
      <w:szCs w:val="24"/>
      <w:lang w:val="es-ES" w:eastAsia="es-ES"/>
    </w:rPr>
  </w:style>
  <w:style w:type="character" w:styleId="Mencinsinresolver">
    <w:name w:val="Unresolved Mention"/>
    <w:uiPriority w:val="99"/>
    <w:semiHidden/>
    <w:unhideWhenUsed/>
    <w:rsid w:val="009B5FEF"/>
    <w:rPr>
      <w:color w:val="605E5C"/>
      <w:shd w:val="clear" w:color="auto" w:fill="E1DFDD"/>
    </w:rPr>
  </w:style>
  <w:style w:type="character" w:styleId="Textodelmarcadordeposicin">
    <w:name w:val="Placeholder Text"/>
    <w:uiPriority w:val="99"/>
    <w:semiHidden/>
    <w:rsid w:val="00C94C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358805">
      <w:bodyDiv w:val="1"/>
      <w:marLeft w:val="0"/>
      <w:marRight w:val="0"/>
      <w:marTop w:val="0"/>
      <w:marBottom w:val="0"/>
      <w:divBdr>
        <w:top w:val="none" w:sz="0" w:space="0" w:color="auto"/>
        <w:left w:val="none" w:sz="0" w:space="0" w:color="auto"/>
        <w:bottom w:val="none" w:sz="0" w:space="0" w:color="auto"/>
        <w:right w:val="none" w:sz="0" w:space="0" w:color="auto"/>
      </w:divBdr>
      <w:divsChild>
        <w:div w:id="2113620021">
          <w:marLeft w:val="0"/>
          <w:marRight w:val="0"/>
          <w:marTop w:val="0"/>
          <w:marBottom w:val="0"/>
          <w:divBdr>
            <w:top w:val="none" w:sz="0" w:space="0" w:color="auto"/>
            <w:left w:val="none" w:sz="0" w:space="0" w:color="auto"/>
            <w:bottom w:val="none" w:sz="0" w:space="0" w:color="auto"/>
            <w:right w:val="none" w:sz="0" w:space="0" w:color="auto"/>
          </w:divBdr>
          <w:divsChild>
            <w:div w:id="154104239">
              <w:marLeft w:val="0"/>
              <w:marRight w:val="0"/>
              <w:marTop w:val="0"/>
              <w:marBottom w:val="0"/>
              <w:divBdr>
                <w:top w:val="none" w:sz="0" w:space="0" w:color="auto"/>
                <w:left w:val="none" w:sz="0" w:space="0" w:color="auto"/>
                <w:bottom w:val="none" w:sz="0" w:space="0" w:color="auto"/>
                <w:right w:val="none" w:sz="0" w:space="0" w:color="auto"/>
              </w:divBdr>
              <w:divsChild>
                <w:div w:id="16326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13" Type="http://schemas.openxmlformats.org/officeDocument/2006/relationships/hyperlink" Target="https://www.participatorymethods.org/task/research-and-analy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regional_policy/en/policy/themes/social-inclu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cat/doc/HoritzoEuropa_CienciaOber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Nrn4wq9Cc04" TargetMode="External"/><Relationship Id="rId4" Type="http://schemas.openxmlformats.org/officeDocument/2006/relationships/settings" Target="settings.xml"/><Relationship Id="rId9" Type="http://schemas.openxmlformats.org/officeDocument/2006/relationships/hyperlink" Target="https://www.uvic.cat/sites/default/files/guia_genererecerca.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82DE-F8F0-4864-8AB2-2D0B5842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1916</Words>
  <Characters>10927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Modelo de Informe de seguimiento 24 meses</vt:lpstr>
    </vt:vector>
  </TitlesOfParts>
  <Company>micinn</Company>
  <LinksUpToDate>false</LinksUpToDate>
  <CharactersWithSpaces>12818</CharactersWithSpaces>
  <SharedDoc>false</SharedDoc>
  <HLinks>
    <vt:vector size="36" baseType="variant">
      <vt:variant>
        <vt:i4>7209017</vt:i4>
      </vt:variant>
      <vt:variant>
        <vt:i4>15</vt:i4>
      </vt:variant>
      <vt:variant>
        <vt:i4>0</vt:i4>
      </vt:variant>
      <vt:variant>
        <vt:i4>5</vt:i4>
      </vt:variant>
      <vt:variant>
        <vt:lpwstr>https://www.participatorymethods.org/task/research-and-analyse</vt:lpwstr>
      </vt:variant>
      <vt:variant>
        <vt:lpwstr/>
      </vt:variant>
      <vt:variant>
        <vt:i4>589934</vt:i4>
      </vt:variant>
      <vt:variant>
        <vt:i4>12</vt:i4>
      </vt:variant>
      <vt:variant>
        <vt:i4>0</vt:i4>
      </vt:variant>
      <vt:variant>
        <vt:i4>5</vt:i4>
      </vt:variant>
      <vt:variant>
        <vt:lpwstr>https://ec.europa.eu/regional_policy/en/policy/themes/social-inclusion/</vt:lpwstr>
      </vt:variant>
      <vt:variant>
        <vt:lpwstr/>
      </vt:variant>
      <vt:variant>
        <vt:i4>6094889</vt:i4>
      </vt:variant>
      <vt:variant>
        <vt:i4>9</vt:i4>
      </vt:variant>
      <vt:variant>
        <vt:i4>0</vt:i4>
      </vt:variant>
      <vt:variant>
        <vt:i4>5</vt:i4>
      </vt:variant>
      <vt:variant>
        <vt:lpwstr>https://www.uab.cat/doc/HoritzoEuropa_CienciaOberta</vt:lpwstr>
      </vt:variant>
      <vt:variant>
        <vt:lpwstr/>
      </vt:variant>
      <vt:variant>
        <vt:i4>3866722</vt:i4>
      </vt:variant>
      <vt:variant>
        <vt:i4>6</vt:i4>
      </vt:variant>
      <vt:variant>
        <vt:i4>0</vt:i4>
      </vt:variant>
      <vt:variant>
        <vt:i4>5</vt:i4>
      </vt:variant>
      <vt:variant>
        <vt:lpwstr>https://www.youtube.com/watch?v=Nrn4wq9Cc04</vt:lpwstr>
      </vt:variant>
      <vt:variant>
        <vt:lpwstr/>
      </vt:variant>
      <vt:variant>
        <vt:i4>5832806</vt:i4>
      </vt:variant>
      <vt:variant>
        <vt:i4>3</vt:i4>
      </vt:variant>
      <vt:variant>
        <vt:i4>0</vt:i4>
      </vt:variant>
      <vt:variant>
        <vt:i4>5</vt:i4>
      </vt:variant>
      <vt:variant>
        <vt:lpwstr>https://www.uvic.cat/sites/default/files/guia_genererecerca.pdf</vt:lpwstr>
      </vt:variant>
      <vt:variant>
        <vt:lpwstr/>
      </vt: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Informe de seguimiento 24 meses</dc:title>
  <dc:subject/>
  <dc:creator>eloy.monje</dc:creator>
  <cp:keywords/>
  <cp:lastModifiedBy>Ingrid Güemez Cifuentes</cp:lastModifiedBy>
  <cp:revision>2</cp:revision>
  <cp:lastPrinted>2024-07-16T13:42:00Z</cp:lastPrinted>
  <dcterms:created xsi:type="dcterms:W3CDTF">2024-07-23T13:21:00Z</dcterms:created>
  <dcterms:modified xsi:type="dcterms:W3CDTF">2024-07-23T13:23:00Z</dcterms:modified>
</cp:coreProperties>
</file>